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A7" w:rsidRPr="009300CB" w:rsidRDefault="00433D2A" w:rsidP="009300CB">
      <w:pPr>
        <w:jc w:val="center"/>
        <w:rPr>
          <w:b/>
          <w:sz w:val="28"/>
        </w:rPr>
      </w:pPr>
      <w:r w:rsidRPr="009300CB">
        <w:rPr>
          <w:b/>
          <w:sz w:val="28"/>
        </w:rPr>
        <w:t>GEREJA DAN KARUNIA ROHANI</w:t>
      </w:r>
    </w:p>
    <w:p w:rsidR="009300CB" w:rsidRPr="009300CB" w:rsidRDefault="009300CB" w:rsidP="009300CB">
      <w:pPr>
        <w:pStyle w:val="NoSpacing"/>
        <w:jc w:val="center"/>
      </w:pPr>
      <w:r w:rsidRPr="009300CB">
        <w:t>(</w:t>
      </w:r>
      <w:proofErr w:type="spellStart"/>
      <w:r w:rsidRPr="009300CB">
        <w:t>Bahan</w:t>
      </w:r>
      <w:proofErr w:type="spellEnd"/>
      <w:r w:rsidRPr="009300CB">
        <w:t xml:space="preserve"> </w:t>
      </w:r>
      <w:proofErr w:type="spellStart"/>
      <w:r w:rsidRPr="009300CB">
        <w:t>ini</w:t>
      </w:r>
      <w:proofErr w:type="spellEnd"/>
      <w:r w:rsidRPr="009300CB">
        <w:t xml:space="preserve"> </w:t>
      </w:r>
      <w:proofErr w:type="spellStart"/>
      <w:r w:rsidRPr="009300CB">
        <w:t>disediakan</w:t>
      </w:r>
      <w:proofErr w:type="spellEnd"/>
      <w:r w:rsidRPr="009300CB">
        <w:t xml:space="preserve"> </w:t>
      </w:r>
      <w:proofErr w:type="spellStart"/>
      <w:r w:rsidRPr="009300CB">
        <w:t>asosiasi</w:t>
      </w:r>
      <w:proofErr w:type="spellEnd"/>
      <w:r w:rsidRPr="009300CB">
        <w:t xml:space="preserve"> </w:t>
      </w:r>
      <w:proofErr w:type="spellStart"/>
      <w:r w:rsidRPr="009300CB">
        <w:t>Kependetaan</w:t>
      </w:r>
      <w:proofErr w:type="spellEnd"/>
      <w:r w:rsidRPr="009300CB">
        <w:t xml:space="preserve"> GC)</w:t>
      </w:r>
    </w:p>
    <w:p w:rsidR="009300CB" w:rsidRPr="009300CB" w:rsidRDefault="009300CB" w:rsidP="009300CB">
      <w:pPr>
        <w:pStyle w:val="NoSpacing"/>
        <w:jc w:val="center"/>
      </w:pPr>
      <w:r w:rsidRPr="009300CB">
        <w:t>https://eldersdigest.org/</w:t>
      </w:r>
    </w:p>
    <w:p w:rsidR="009300CB" w:rsidRDefault="009300CB" w:rsidP="009300CB">
      <w:pPr>
        <w:pStyle w:val="NoSpacing"/>
        <w:jc w:val="center"/>
      </w:pPr>
      <w:proofErr w:type="spellStart"/>
      <w:r>
        <w:t>Vol</w:t>
      </w:r>
      <w:proofErr w:type="spellEnd"/>
      <w:r>
        <w:t xml:space="preserve"> 5 </w:t>
      </w:r>
      <w:proofErr w:type="spellStart"/>
      <w:r>
        <w:t>Sesi</w:t>
      </w:r>
      <w:proofErr w:type="spellEnd"/>
      <w:r>
        <w:t xml:space="preserve"> B</w:t>
      </w:r>
    </w:p>
    <w:p w:rsidR="009300CB" w:rsidRDefault="009300CB" w:rsidP="009300CB">
      <w:pPr>
        <w:pStyle w:val="NoSpacing"/>
        <w:jc w:val="center"/>
      </w:pPr>
      <w:bookmarkStart w:id="0" w:name="_GoBack"/>
      <w:bookmarkEnd w:id="0"/>
    </w:p>
    <w:p w:rsidR="00433D2A" w:rsidRDefault="00433D2A">
      <w:proofErr w:type="spellStart"/>
      <w:r w:rsidRPr="00433D2A">
        <w:t>Layanilah</w:t>
      </w:r>
      <w:proofErr w:type="spellEnd"/>
      <w:r w:rsidRPr="00433D2A">
        <w:t xml:space="preserve">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proofErr w:type="gramStart"/>
      <w:r w:rsidRPr="00433D2A">
        <w:t>akan</w:t>
      </w:r>
      <w:proofErr w:type="spellEnd"/>
      <w:proofErr w:type="gramEnd"/>
      <w:r w:rsidRPr="00433D2A">
        <w:t xml:space="preserve"> yang lain, </w:t>
      </w:r>
      <w:proofErr w:type="spellStart"/>
      <w:r w:rsidRPr="00433D2A">
        <w:t>sesuai</w:t>
      </w:r>
      <w:proofErr w:type="spellEnd"/>
      <w:r w:rsidRPr="00433D2A">
        <w:t xml:space="preserve">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yang </w:t>
      </w:r>
      <w:proofErr w:type="spellStart"/>
      <w:r w:rsidRPr="00433D2A">
        <w:t>telah</w:t>
      </w:r>
      <w:proofErr w:type="spellEnd"/>
      <w:r w:rsidRPr="00433D2A">
        <w:t xml:space="preserve"> </w:t>
      </w:r>
      <w:proofErr w:type="spellStart"/>
      <w:r w:rsidRPr="00433D2A">
        <w:t>diperoleh</w:t>
      </w:r>
      <w:proofErr w:type="spellEnd"/>
      <w:r w:rsidRPr="00433D2A">
        <w:t xml:space="preserve"> </w:t>
      </w:r>
      <w:proofErr w:type="spellStart"/>
      <w:r w:rsidRPr="00433D2A">
        <w:t>tiap-tiap</w:t>
      </w:r>
      <w:proofErr w:type="spellEnd"/>
      <w:r w:rsidRPr="00433D2A">
        <w:t xml:space="preserve"> orang </w:t>
      </w:r>
      <w:proofErr w:type="spellStart"/>
      <w:r w:rsidRPr="00433D2A">
        <w:t>sebagai</w:t>
      </w:r>
      <w:proofErr w:type="spellEnd"/>
      <w:r w:rsidRPr="00433D2A">
        <w:t xml:space="preserve"> </w:t>
      </w:r>
      <w:proofErr w:type="spellStart"/>
      <w:r w:rsidRPr="00433D2A">
        <w:t>pengurus</w:t>
      </w:r>
      <w:proofErr w:type="spellEnd"/>
      <w:r w:rsidRPr="00433D2A">
        <w:t xml:space="preserve"> yang </w:t>
      </w:r>
      <w:proofErr w:type="spellStart"/>
      <w:r w:rsidRPr="00433D2A">
        <w:t>baik</w:t>
      </w:r>
      <w:proofErr w:type="spellEnd"/>
      <w:r w:rsidRPr="00433D2A">
        <w:t xml:space="preserve"> </w:t>
      </w:r>
      <w:proofErr w:type="spellStart"/>
      <w:r w:rsidRPr="00433D2A">
        <w:t>dari</w:t>
      </w:r>
      <w:proofErr w:type="spellEnd"/>
      <w:r w:rsidRPr="00433D2A">
        <w:t xml:space="preserve"> </w:t>
      </w:r>
      <w:proofErr w:type="spellStart"/>
      <w:r w:rsidRPr="00433D2A">
        <w:t>kasih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Allah.</w:t>
      </w:r>
      <w:r>
        <w:t xml:space="preserve"> 1 Petrus 4:10</w:t>
      </w:r>
    </w:p>
    <w:p w:rsidR="00433D2A" w:rsidRPr="00433D2A" w:rsidRDefault="00433D2A">
      <w:pPr>
        <w:rPr>
          <w:b/>
        </w:rPr>
      </w:pPr>
      <w:r w:rsidRPr="00433D2A">
        <w:rPr>
          <w:b/>
        </w:rPr>
        <w:t xml:space="preserve">I. </w:t>
      </w:r>
      <w:proofErr w:type="spellStart"/>
      <w:r w:rsidRPr="00433D2A">
        <w:rPr>
          <w:b/>
        </w:rPr>
        <w:t>Alkitab</w:t>
      </w:r>
      <w:proofErr w:type="spellEnd"/>
      <w:r w:rsidRPr="00433D2A">
        <w:rPr>
          <w:b/>
        </w:rPr>
        <w:t xml:space="preserve"> </w:t>
      </w:r>
      <w:proofErr w:type="spellStart"/>
      <w:r w:rsidRPr="00433D2A">
        <w:rPr>
          <w:b/>
        </w:rPr>
        <w:t>dan</w:t>
      </w:r>
      <w:proofErr w:type="spellEnd"/>
      <w:r w:rsidRPr="00433D2A">
        <w:rPr>
          <w:b/>
        </w:rPr>
        <w:t xml:space="preserve"> </w:t>
      </w:r>
      <w:proofErr w:type="spellStart"/>
      <w:r w:rsidRPr="00433D2A">
        <w:rPr>
          <w:b/>
        </w:rPr>
        <w:t>karunia</w:t>
      </w:r>
      <w:proofErr w:type="spellEnd"/>
      <w:r w:rsidRPr="00433D2A">
        <w:rPr>
          <w:b/>
        </w:rPr>
        <w:t xml:space="preserve"> </w:t>
      </w:r>
      <w:proofErr w:type="spellStart"/>
      <w:r w:rsidRPr="00433D2A">
        <w:rPr>
          <w:b/>
        </w:rPr>
        <w:t>rohani</w:t>
      </w:r>
      <w:proofErr w:type="spellEnd"/>
    </w:p>
    <w:p w:rsidR="00433D2A" w:rsidRDefault="00433D2A">
      <w:proofErr w:type="spellStart"/>
      <w:r w:rsidRPr="00433D2A">
        <w:t>Layanilah</w:t>
      </w:r>
      <w:proofErr w:type="spellEnd"/>
      <w:r w:rsidRPr="00433D2A">
        <w:t xml:space="preserve">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proofErr w:type="gramStart"/>
      <w:r w:rsidRPr="00433D2A">
        <w:t>akan</w:t>
      </w:r>
      <w:proofErr w:type="spellEnd"/>
      <w:proofErr w:type="gramEnd"/>
      <w:r w:rsidRPr="00433D2A">
        <w:t xml:space="preserve"> yang lain, </w:t>
      </w:r>
      <w:proofErr w:type="spellStart"/>
      <w:r w:rsidRPr="00433D2A">
        <w:t>sesuai</w:t>
      </w:r>
      <w:proofErr w:type="spellEnd"/>
      <w:r w:rsidRPr="00433D2A">
        <w:t xml:space="preserve">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yang </w:t>
      </w:r>
      <w:proofErr w:type="spellStart"/>
      <w:r w:rsidRPr="00433D2A">
        <w:t>telah</w:t>
      </w:r>
      <w:proofErr w:type="spellEnd"/>
      <w:r w:rsidRPr="00433D2A">
        <w:t xml:space="preserve"> </w:t>
      </w:r>
      <w:proofErr w:type="spellStart"/>
      <w:r w:rsidRPr="00433D2A">
        <w:t>diperoleh</w:t>
      </w:r>
      <w:proofErr w:type="spellEnd"/>
      <w:r w:rsidRPr="00433D2A">
        <w:t xml:space="preserve"> </w:t>
      </w:r>
      <w:proofErr w:type="spellStart"/>
      <w:r w:rsidRPr="00433D2A">
        <w:t>tiap-tiap</w:t>
      </w:r>
      <w:proofErr w:type="spellEnd"/>
      <w:r w:rsidRPr="00433D2A">
        <w:t xml:space="preserve"> orang </w:t>
      </w:r>
      <w:proofErr w:type="spellStart"/>
      <w:r w:rsidRPr="00433D2A">
        <w:t>sebagai</w:t>
      </w:r>
      <w:proofErr w:type="spellEnd"/>
      <w:r w:rsidRPr="00433D2A">
        <w:t xml:space="preserve"> </w:t>
      </w:r>
      <w:proofErr w:type="spellStart"/>
      <w:r w:rsidRPr="00433D2A">
        <w:t>pengurus</w:t>
      </w:r>
      <w:proofErr w:type="spellEnd"/>
      <w:r w:rsidRPr="00433D2A">
        <w:t xml:space="preserve"> yang </w:t>
      </w:r>
      <w:proofErr w:type="spellStart"/>
      <w:r w:rsidRPr="00433D2A">
        <w:t>baik</w:t>
      </w:r>
      <w:proofErr w:type="spellEnd"/>
      <w:r w:rsidRPr="00433D2A">
        <w:t xml:space="preserve"> </w:t>
      </w:r>
      <w:proofErr w:type="spellStart"/>
      <w:r w:rsidRPr="00433D2A">
        <w:t>dari</w:t>
      </w:r>
      <w:proofErr w:type="spellEnd"/>
      <w:r w:rsidRPr="00433D2A">
        <w:t xml:space="preserve"> </w:t>
      </w:r>
      <w:proofErr w:type="spellStart"/>
      <w:r w:rsidRPr="00433D2A">
        <w:t>kasih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Allah. 1 Petrus 4:10</w:t>
      </w:r>
    </w:p>
    <w:p w:rsidR="00433D2A" w:rsidRPr="00433D2A" w:rsidRDefault="00433D2A" w:rsidP="00433D2A">
      <w:pPr>
        <w:rPr>
          <w:b/>
        </w:rPr>
      </w:pPr>
      <w:r w:rsidRPr="00433D2A">
        <w:rPr>
          <w:b/>
        </w:rPr>
        <w:t>Roma 12:6-8</w:t>
      </w:r>
    </w:p>
    <w:p w:rsidR="00433D2A" w:rsidRDefault="00433D2A" w:rsidP="00433D2A">
      <w:proofErr w:type="spellStart"/>
      <w:r>
        <w:t>Demikianlah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</w:t>
      </w:r>
      <w:proofErr w:type="spellStart"/>
      <w:r>
        <w:t>berlain-lainan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</w:t>
      </w:r>
      <w:proofErr w:type="spellStart"/>
      <w:r>
        <w:t>dianugerahkan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: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bernubuat</w:t>
      </w:r>
      <w:proofErr w:type="spellEnd"/>
      <w:r>
        <w:t xml:space="preserve"> </w:t>
      </w:r>
      <w:proofErr w:type="spellStart"/>
      <w:r>
        <w:t>baiklah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:rsidR="00433D2A" w:rsidRDefault="00433D2A" w:rsidP="00433D2A">
      <w:proofErr w:type="spellStart"/>
      <w:r>
        <w:t>Jika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, </w:t>
      </w:r>
      <w:proofErr w:type="spellStart"/>
      <w:r>
        <w:t>baiklah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;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baiklah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;</w:t>
      </w:r>
    </w:p>
    <w:p w:rsidR="00433D2A" w:rsidRDefault="00433D2A" w:rsidP="00433D2A">
      <w:proofErr w:type="spellStart"/>
      <w:proofErr w:type="gramStart"/>
      <w:r>
        <w:t>jika</w:t>
      </w:r>
      <w:proofErr w:type="spellEnd"/>
      <w:proofErr w:type="gram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menasihati</w:t>
      </w:r>
      <w:proofErr w:type="spellEnd"/>
      <w:r>
        <w:t xml:space="preserve">, </w:t>
      </w:r>
      <w:proofErr w:type="spellStart"/>
      <w:r>
        <w:t>baiklah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menasihati</w:t>
      </w:r>
      <w:proofErr w:type="spellEnd"/>
      <w:r>
        <w:t xml:space="preserve">.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membagi-bagikan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</w:t>
      </w:r>
      <w:proofErr w:type="spellStart"/>
      <w:r>
        <w:t>hendaklah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ikhlas</w:t>
      </w:r>
      <w:proofErr w:type="spellEnd"/>
      <w:r>
        <w:t xml:space="preserve">;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,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;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,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>.</w:t>
      </w:r>
    </w:p>
    <w:p w:rsidR="00433D2A" w:rsidRDefault="00433D2A" w:rsidP="00433D2A">
      <w:pPr>
        <w:rPr>
          <w:b/>
        </w:rPr>
      </w:pPr>
      <w:r w:rsidRPr="00433D2A">
        <w:rPr>
          <w:b/>
        </w:rPr>
        <w:t xml:space="preserve">1 </w:t>
      </w:r>
      <w:proofErr w:type="spellStart"/>
      <w:r w:rsidRPr="00433D2A">
        <w:rPr>
          <w:b/>
        </w:rPr>
        <w:t>Korintus</w:t>
      </w:r>
      <w:proofErr w:type="spellEnd"/>
      <w:r w:rsidRPr="00433D2A">
        <w:rPr>
          <w:b/>
        </w:rPr>
        <w:t xml:space="preserve"> 12:1, 4-11</w:t>
      </w:r>
    </w:p>
    <w:p w:rsidR="00433D2A" w:rsidRPr="00433D2A" w:rsidRDefault="00433D2A" w:rsidP="00433D2A">
      <w:proofErr w:type="spellStart"/>
      <w:r w:rsidRPr="00433D2A">
        <w:t>Sekarang</w:t>
      </w:r>
      <w:proofErr w:type="spellEnd"/>
      <w:r w:rsidRPr="00433D2A">
        <w:t xml:space="preserve"> </w:t>
      </w:r>
      <w:proofErr w:type="spellStart"/>
      <w:r w:rsidRPr="00433D2A">
        <w:t>tentang</w:t>
      </w:r>
      <w:proofErr w:type="spellEnd"/>
      <w:r w:rsidRPr="00433D2A">
        <w:t xml:space="preserve"> </w:t>
      </w:r>
      <w:proofErr w:type="spellStart"/>
      <w:r w:rsidRPr="00433D2A">
        <w:t>karunia-karunia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. </w:t>
      </w:r>
      <w:proofErr w:type="spellStart"/>
      <w:r w:rsidRPr="00433D2A">
        <w:t>Aku</w:t>
      </w:r>
      <w:proofErr w:type="spellEnd"/>
      <w:r w:rsidRPr="00433D2A">
        <w:t xml:space="preserve"> </w:t>
      </w:r>
      <w:proofErr w:type="spellStart"/>
      <w:r w:rsidRPr="00433D2A">
        <w:t>mau</w:t>
      </w:r>
      <w:proofErr w:type="spellEnd"/>
      <w:r w:rsidRPr="00433D2A">
        <w:t xml:space="preserve">, </w:t>
      </w:r>
      <w:proofErr w:type="spellStart"/>
      <w:r w:rsidRPr="00433D2A">
        <w:t>saudara-saudara</w:t>
      </w:r>
      <w:proofErr w:type="spellEnd"/>
      <w:r w:rsidRPr="00433D2A">
        <w:t xml:space="preserve">, </w:t>
      </w:r>
      <w:proofErr w:type="spellStart"/>
      <w:r w:rsidRPr="00433D2A">
        <w:t>supaya</w:t>
      </w:r>
      <w:proofErr w:type="spellEnd"/>
      <w:r w:rsidRPr="00433D2A">
        <w:t xml:space="preserve"> </w:t>
      </w:r>
      <w:proofErr w:type="spellStart"/>
      <w:r w:rsidRPr="00433D2A">
        <w:t>kamu</w:t>
      </w:r>
      <w:proofErr w:type="spellEnd"/>
      <w:r w:rsidRPr="00433D2A">
        <w:t xml:space="preserve"> </w:t>
      </w:r>
      <w:proofErr w:type="spellStart"/>
      <w:r w:rsidRPr="00433D2A">
        <w:t>mengetahui</w:t>
      </w:r>
      <w:proofErr w:type="spellEnd"/>
      <w:r w:rsidRPr="00433D2A">
        <w:t xml:space="preserve"> </w:t>
      </w:r>
      <w:proofErr w:type="spellStart"/>
      <w:r w:rsidRPr="00433D2A">
        <w:t>kebenarannya</w:t>
      </w:r>
      <w:proofErr w:type="spellEnd"/>
      <w:r w:rsidRPr="00433D2A">
        <w:t>.</w:t>
      </w:r>
    </w:p>
    <w:p w:rsidR="00433D2A" w:rsidRPr="00433D2A" w:rsidRDefault="00433D2A" w:rsidP="00433D2A">
      <w:r w:rsidRPr="00433D2A">
        <w:t xml:space="preserve">Ada </w:t>
      </w:r>
      <w:proofErr w:type="spellStart"/>
      <w:r w:rsidRPr="00433D2A">
        <w:t>rupa-rupa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, </w:t>
      </w:r>
      <w:proofErr w:type="spellStart"/>
      <w:r w:rsidRPr="00433D2A">
        <w:t>tetapi</w:t>
      </w:r>
      <w:proofErr w:type="spellEnd"/>
      <w:r w:rsidRPr="00433D2A">
        <w:t xml:space="preserve"> </w:t>
      </w:r>
      <w:proofErr w:type="spellStart"/>
      <w:r w:rsidRPr="00433D2A">
        <w:t>satu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>.</w:t>
      </w:r>
    </w:p>
    <w:p w:rsidR="00433D2A" w:rsidRPr="00433D2A" w:rsidRDefault="00433D2A" w:rsidP="00433D2A">
      <w:r w:rsidRPr="00433D2A">
        <w:t xml:space="preserve">Dan </w:t>
      </w:r>
      <w:proofErr w:type="spellStart"/>
      <w:r w:rsidRPr="00433D2A">
        <w:t>ada</w:t>
      </w:r>
      <w:proofErr w:type="spellEnd"/>
      <w:r w:rsidRPr="00433D2A">
        <w:t xml:space="preserve"> </w:t>
      </w:r>
      <w:proofErr w:type="spellStart"/>
      <w:r w:rsidRPr="00433D2A">
        <w:t>rupa-rupa</w:t>
      </w:r>
      <w:proofErr w:type="spellEnd"/>
      <w:r w:rsidRPr="00433D2A">
        <w:t xml:space="preserve"> </w:t>
      </w:r>
      <w:proofErr w:type="spellStart"/>
      <w:r w:rsidRPr="00433D2A">
        <w:t>pelayanan</w:t>
      </w:r>
      <w:proofErr w:type="spellEnd"/>
      <w:r w:rsidRPr="00433D2A">
        <w:t xml:space="preserve">, </w:t>
      </w:r>
      <w:proofErr w:type="spellStart"/>
      <w:r w:rsidRPr="00433D2A">
        <w:t>tetapi</w:t>
      </w:r>
      <w:proofErr w:type="spellEnd"/>
      <w:r w:rsidRPr="00433D2A">
        <w:t xml:space="preserve"> </w:t>
      </w:r>
      <w:proofErr w:type="spellStart"/>
      <w:r w:rsidRPr="00433D2A">
        <w:t>satu</w:t>
      </w:r>
      <w:proofErr w:type="spellEnd"/>
      <w:r w:rsidRPr="00433D2A">
        <w:t xml:space="preserve"> </w:t>
      </w:r>
      <w:proofErr w:type="spellStart"/>
      <w:r w:rsidRPr="00433D2A">
        <w:t>Tuhan</w:t>
      </w:r>
      <w:proofErr w:type="spellEnd"/>
      <w:r w:rsidRPr="00433D2A">
        <w:t>.</w:t>
      </w:r>
    </w:p>
    <w:p w:rsidR="00433D2A" w:rsidRPr="00433D2A" w:rsidRDefault="00433D2A" w:rsidP="00433D2A">
      <w:r w:rsidRPr="00433D2A">
        <w:t xml:space="preserve">Dan </w:t>
      </w:r>
      <w:proofErr w:type="spellStart"/>
      <w:r w:rsidRPr="00433D2A">
        <w:t>ada</w:t>
      </w:r>
      <w:proofErr w:type="spellEnd"/>
      <w:r w:rsidRPr="00433D2A">
        <w:t xml:space="preserve"> </w:t>
      </w:r>
      <w:proofErr w:type="spellStart"/>
      <w:r w:rsidRPr="00433D2A">
        <w:t>berbagai-bagai</w:t>
      </w:r>
      <w:proofErr w:type="spellEnd"/>
      <w:r w:rsidRPr="00433D2A">
        <w:t xml:space="preserve"> </w:t>
      </w:r>
      <w:proofErr w:type="spellStart"/>
      <w:r w:rsidRPr="00433D2A">
        <w:t>perbuatan</w:t>
      </w:r>
      <w:proofErr w:type="spellEnd"/>
      <w:r w:rsidRPr="00433D2A">
        <w:t xml:space="preserve"> </w:t>
      </w:r>
      <w:proofErr w:type="spellStart"/>
      <w:r w:rsidRPr="00433D2A">
        <w:t>ajaib</w:t>
      </w:r>
      <w:proofErr w:type="spellEnd"/>
      <w:r w:rsidRPr="00433D2A">
        <w:t xml:space="preserve">, </w:t>
      </w:r>
      <w:proofErr w:type="spellStart"/>
      <w:r w:rsidRPr="00433D2A">
        <w:t>tetapi</w:t>
      </w:r>
      <w:proofErr w:type="spellEnd"/>
      <w:r w:rsidRPr="00433D2A">
        <w:t xml:space="preserve"> Allah </w:t>
      </w:r>
      <w:proofErr w:type="spellStart"/>
      <w:r w:rsidRPr="00433D2A">
        <w:t>adalah</w:t>
      </w:r>
      <w:proofErr w:type="spellEnd"/>
      <w:r w:rsidRPr="00433D2A">
        <w:t xml:space="preserve"> </w:t>
      </w:r>
      <w:proofErr w:type="spellStart"/>
      <w:r w:rsidRPr="00433D2A">
        <w:t>satu</w:t>
      </w:r>
      <w:proofErr w:type="spellEnd"/>
      <w:r w:rsidRPr="00433D2A">
        <w:t xml:space="preserve"> yang </w:t>
      </w:r>
      <w:proofErr w:type="spellStart"/>
      <w:r w:rsidRPr="00433D2A">
        <w:t>mengerjakan</w:t>
      </w:r>
      <w:proofErr w:type="spellEnd"/>
      <w:r w:rsidRPr="00433D2A">
        <w:t xml:space="preserve"> </w:t>
      </w:r>
      <w:proofErr w:type="spellStart"/>
      <w:r w:rsidRPr="00433D2A">
        <w:t>semuanya</w:t>
      </w:r>
      <w:proofErr w:type="spellEnd"/>
      <w:r w:rsidRPr="00433D2A">
        <w:t xml:space="preserve"> </w:t>
      </w:r>
      <w:proofErr w:type="spellStart"/>
      <w:r w:rsidRPr="00433D2A">
        <w:t>dalam</w:t>
      </w:r>
      <w:proofErr w:type="spellEnd"/>
      <w:r w:rsidRPr="00433D2A">
        <w:t xml:space="preserve"> </w:t>
      </w:r>
      <w:proofErr w:type="spellStart"/>
      <w:r w:rsidRPr="00433D2A">
        <w:t>semua</w:t>
      </w:r>
      <w:proofErr w:type="spellEnd"/>
      <w:r w:rsidRPr="00433D2A">
        <w:t xml:space="preserve"> orang.</w:t>
      </w:r>
    </w:p>
    <w:p w:rsidR="00433D2A" w:rsidRPr="00433D2A" w:rsidRDefault="00433D2A" w:rsidP="00433D2A">
      <w:proofErr w:type="spellStart"/>
      <w:r w:rsidRPr="00433D2A">
        <w:t>Tetapi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</w:t>
      </w:r>
      <w:proofErr w:type="spellStart"/>
      <w:r w:rsidRPr="00433D2A">
        <w:t>tiap-tiap</w:t>
      </w:r>
      <w:proofErr w:type="spellEnd"/>
      <w:r w:rsidRPr="00433D2A">
        <w:t xml:space="preserve"> orang </w:t>
      </w:r>
      <w:proofErr w:type="spellStart"/>
      <w:r w:rsidRPr="00433D2A">
        <w:t>dikaruniakan</w:t>
      </w:r>
      <w:proofErr w:type="spellEnd"/>
      <w:r w:rsidRPr="00433D2A">
        <w:t xml:space="preserve"> </w:t>
      </w:r>
      <w:proofErr w:type="spellStart"/>
      <w:r w:rsidRPr="00433D2A">
        <w:t>penyataan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kepentingan</w:t>
      </w:r>
      <w:proofErr w:type="spellEnd"/>
      <w:r w:rsidRPr="00433D2A">
        <w:t xml:space="preserve"> </w:t>
      </w:r>
      <w:proofErr w:type="spellStart"/>
      <w:r w:rsidRPr="00433D2A">
        <w:t>bersama</w:t>
      </w:r>
      <w:proofErr w:type="spellEnd"/>
      <w:r w:rsidRPr="00433D2A">
        <w:t>.</w:t>
      </w:r>
    </w:p>
    <w:p w:rsidR="00433D2A" w:rsidRPr="00433D2A" w:rsidRDefault="00433D2A" w:rsidP="00433D2A">
      <w:proofErr w:type="spellStart"/>
      <w:r w:rsidRPr="00433D2A">
        <w:t>Sebab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berkata</w:t>
      </w:r>
      <w:proofErr w:type="spellEnd"/>
      <w:r w:rsidRPr="00433D2A">
        <w:t xml:space="preserve">-kata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hikmat</w:t>
      </w:r>
      <w:proofErr w:type="spellEnd"/>
      <w:r w:rsidRPr="00433D2A">
        <w:t xml:space="preserve">, </w:t>
      </w:r>
      <w:proofErr w:type="spellStart"/>
      <w:r w:rsidRPr="00433D2A">
        <w:t>dan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lain </w:t>
      </w:r>
      <w:proofErr w:type="spellStart"/>
      <w:r w:rsidRPr="00433D2A">
        <w:t>Roh</w:t>
      </w:r>
      <w:proofErr w:type="spellEnd"/>
      <w:r w:rsidRPr="00433D2A">
        <w:t xml:space="preserve"> yang </w:t>
      </w:r>
      <w:proofErr w:type="spellStart"/>
      <w:proofErr w:type="gramStart"/>
      <w:r w:rsidRPr="00433D2A">
        <w:t>sama</w:t>
      </w:r>
      <w:proofErr w:type="spellEnd"/>
      <w:proofErr w:type="gram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berkata</w:t>
      </w:r>
      <w:proofErr w:type="spellEnd"/>
      <w:r w:rsidRPr="00433D2A">
        <w:t xml:space="preserve">-kata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pengetahuan</w:t>
      </w:r>
      <w:proofErr w:type="spellEnd"/>
      <w:r w:rsidRPr="00433D2A">
        <w:t>.</w:t>
      </w:r>
    </w:p>
    <w:p w:rsidR="00433D2A" w:rsidRPr="00433D2A" w:rsidRDefault="00433D2A" w:rsidP="00433D2A">
      <w:proofErr w:type="spellStart"/>
      <w:r w:rsidRPr="00433D2A">
        <w:t>Kepada</w:t>
      </w:r>
      <w:proofErr w:type="spellEnd"/>
      <w:r w:rsidRPr="00433D2A">
        <w:t xml:space="preserve"> yang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yang </w:t>
      </w:r>
      <w:proofErr w:type="spellStart"/>
      <w:proofErr w:type="gramStart"/>
      <w:r w:rsidRPr="00433D2A">
        <w:t>sama</w:t>
      </w:r>
      <w:proofErr w:type="spellEnd"/>
      <w:proofErr w:type="gram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iman</w:t>
      </w:r>
      <w:proofErr w:type="spellEnd"/>
      <w:r w:rsidRPr="00433D2A">
        <w:t xml:space="preserve">, </w:t>
      </w:r>
      <w:proofErr w:type="spellStart"/>
      <w:r w:rsidRPr="00433D2A">
        <w:t>dan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lain </w:t>
      </w:r>
      <w:proofErr w:type="spellStart"/>
      <w:r w:rsidRPr="00433D2A">
        <w:t>Ia</w:t>
      </w:r>
      <w:proofErr w:type="spell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menyembuhkan</w:t>
      </w:r>
      <w:proofErr w:type="spellEnd"/>
      <w:r w:rsidRPr="00433D2A">
        <w:t>.</w:t>
      </w:r>
    </w:p>
    <w:p w:rsidR="00433D2A" w:rsidRPr="00433D2A" w:rsidRDefault="00433D2A" w:rsidP="00433D2A">
      <w:proofErr w:type="spellStart"/>
      <w:r w:rsidRPr="00433D2A">
        <w:t>Kepada</w:t>
      </w:r>
      <w:proofErr w:type="spellEnd"/>
      <w:r w:rsidRPr="00433D2A">
        <w:t xml:space="preserve"> yang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kuasa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mengadakan</w:t>
      </w:r>
      <w:proofErr w:type="spellEnd"/>
      <w:r w:rsidRPr="00433D2A">
        <w:t xml:space="preserve"> </w:t>
      </w:r>
      <w:proofErr w:type="spellStart"/>
      <w:r w:rsidRPr="00433D2A">
        <w:t>mujizat</w:t>
      </w:r>
      <w:proofErr w:type="spellEnd"/>
      <w:r w:rsidRPr="00433D2A">
        <w:t xml:space="preserve">, </w:t>
      </w:r>
      <w:proofErr w:type="spellStart"/>
      <w:r w:rsidRPr="00433D2A">
        <w:t>dan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lain </w:t>
      </w:r>
      <w:proofErr w:type="spellStart"/>
      <w:proofErr w:type="gramStart"/>
      <w:r w:rsidRPr="00433D2A">
        <w:t>Ia</w:t>
      </w:r>
      <w:proofErr w:type="spellEnd"/>
      <w:proofErr w:type="gram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bernubuat</w:t>
      </w:r>
      <w:proofErr w:type="spellEnd"/>
      <w:r w:rsidRPr="00433D2A">
        <w:t xml:space="preserve">, </w:t>
      </w:r>
      <w:proofErr w:type="spellStart"/>
      <w:r w:rsidRPr="00433D2A">
        <w:t>dan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lain </w:t>
      </w:r>
      <w:proofErr w:type="spellStart"/>
      <w:r w:rsidRPr="00433D2A">
        <w:t>lagi</w:t>
      </w:r>
      <w:proofErr w:type="spellEnd"/>
      <w:r w:rsidRPr="00433D2A">
        <w:t xml:space="preserve"> </w:t>
      </w:r>
      <w:proofErr w:type="spellStart"/>
      <w:r w:rsidRPr="00433D2A">
        <w:t>Ia</w:t>
      </w:r>
      <w:proofErr w:type="spell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membedakan</w:t>
      </w:r>
      <w:proofErr w:type="spellEnd"/>
      <w:r w:rsidRPr="00433D2A">
        <w:t xml:space="preserve"> </w:t>
      </w:r>
      <w:proofErr w:type="spellStart"/>
      <w:r w:rsidRPr="00433D2A">
        <w:t>bermacam-macam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. </w:t>
      </w:r>
      <w:proofErr w:type="spellStart"/>
      <w:r w:rsidRPr="00433D2A">
        <w:t>Kepada</w:t>
      </w:r>
      <w:proofErr w:type="spellEnd"/>
      <w:r w:rsidRPr="00433D2A">
        <w:t xml:space="preserve"> yang </w:t>
      </w:r>
      <w:proofErr w:type="spellStart"/>
      <w:r w:rsidRPr="00433D2A">
        <w:t>seorang</w:t>
      </w:r>
      <w:proofErr w:type="spellEnd"/>
      <w:r w:rsidRPr="00433D2A">
        <w:t xml:space="preserve"> </w:t>
      </w:r>
      <w:proofErr w:type="spellStart"/>
      <w:proofErr w:type="gramStart"/>
      <w:r w:rsidRPr="00433D2A">
        <w:t>Ia</w:t>
      </w:r>
      <w:proofErr w:type="spellEnd"/>
      <w:proofErr w:type="gram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berkata</w:t>
      </w:r>
      <w:proofErr w:type="spellEnd"/>
      <w:r w:rsidRPr="00433D2A">
        <w:t xml:space="preserve">-kata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bahasa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, </w:t>
      </w:r>
      <w:proofErr w:type="spellStart"/>
      <w:r w:rsidRPr="00433D2A">
        <w:t>dan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yang lain </w:t>
      </w:r>
      <w:proofErr w:type="spellStart"/>
      <w:r w:rsidRPr="00433D2A">
        <w:t>Ia</w:t>
      </w:r>
      <w:proofErr w:type="spellEnd"/>
      <w:r w:rsidRPr="00433D2A">
        <w:t xml:space="preserve">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menafsirkan</w:t>
      </w:r>
      <w:proofErr w:type="spellEnd"/>
      <w:r w:rsidRPr="00433D2A">
        <w:t xml:space="preserve"> </w:t>
      </w:r>
      <w:proofErr w:type="spellStart"/>
      <w:r w:rsidRPr="00433D2A">
        <w:t>bahasa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</w:t>
      </w:r>
      <w:proofErr w:type="spellStart"/>
      <w:r w:rsidRPr="00433D2A">
        <w:t>itu</w:t>
      </w:r>
      <w:proofErr w:type="spellEnd"/>
      <w:r w:rsidRPr="00433D2A">
        <w:t>.</w:t>
      </w:r>
    </w:p>
    <w:p w:rsidR="00433D2A" w:rsidRDefault="00433D2A" w:rsidP="00433D2A">
      <w:proofErr w:type="spellStart"/>
      <w:r w:rsidRPr="00433D2A">
        <w:t>Tetapi</w:t>
      </w:r>
      <w:proofErr w:type="spellEnd"/>
      <w:r w:rsidRPr="00433D2A">
        <w:t xml:space="preserve"> </w:t>
      </w:r>
      <w:proofErr w:type="spellStart"/>
      <w:r w:rsidRPr="00433D2A">
        <w:t>semuanya</w:t>
      </w:r>
      <w:proofErr w:type="spellEnd"/>
      <w:r w:rsidRPr="00433D2A">
        <w:t xml:space="preserve"> </w:t>
      </w:r>
      <w:proofErr w:type="spellStart"/>
      <w:r w:rsidRPr="00433D2A">
        <w:t>ini</w:t>
      </w:r>
      <w:proofErr w:type="spellEnd"/>
      <w:r w:rsidRPr="00433D2A">
        <w:t xml:space="preserve"> </w:t>
      </w:r>
      <w:proofErr w:type="spellStart"/>
      <w:r w:rsidRPr="00433D2A">
        <w:t>dikerjakan</w:t>
      </w:r>
      <w:proofErr w:type="spellEnd"/>
      <w:r w:rsidRPr="00433D2A">
        <w:t xml:space="preserve"> </w:t>
      </w:r>
      <w:proofErr w:type="spellStart"/>
      <w:r w:rsidRPr="00433D2A">
        <w:t>oleh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 yang </w:t>
      </w:r>
      <w:proofErr w:type="spellStart"/>
      <w:r w:rsidRPr="00433D2A">
        <w:t>satu</w:t>
      </w:r>
      <w:proofErr w:type="spellEnd"/>
      <w:r w:rsidRPr="00433D2A">
        <w:t xml:space="preserve"> </w:t>
      </w:r>
      <w:proofErr w:type="spellStart"/>
      <w:r w:rsidRPr="00433D2A">
        <w:t>dan</w:t>
      </w:r>
      <w:proofErr w:type="spellEnd"/>
      <w:r w:rsidRPr="00433D2A">
        <w:t xml:space="preserve"> yang </w:t>
      </w:r>
      <w:proofErr w:type="spellStart"/>
      <w:proofErr w:type="gramStart"/>
      <w:r w:rsidRPr="00433D2A">
        <w:t>sama</w:t>
      </w:r>
      <w:proofErr w:type="spellEnd"/>
      <w:proofErr w:type="gramEnd"/>
      <w:r w:rsidRPr="00433D2A">
        <w:t xml:space="preserve">, yang </w:t>
      </w:r>
      <w:proofErr w:type="spellStart"/>
      <w:r w:rsidRPr="00433D2A">
        <w:t>memberikan</w:t>
      </w:r>
      <w:proofErr w:type="spellEnd"/>
      <w:r w:rsidRPr="00433D2A">
        <w:t xml:space="preserve"> </w:t>
      </w:r>
      <w:proofErr w:type="spellStart"/>
      <w:r w:rsidRPr="00433D2A">
        <w:t>karunia</w:t>
      </w:r>
      <w:proofErr w:type="spellEnd"/>
      <w:r w:rsidRPr="00433D2A">
        <w:t xml:space="preserve"> </w:t>
      </w:r>
      <w:proofErr w:type="spellStart"/>
      <w:r w:rsidRPr="00433D2A">
        <w:t>kepada</w:t>
      </w:r>
      <w:proofErr w:type="spellEnd"/>
      <w:r w:rsidRPr="00433D2A">
        <w:t xml:space="preserve"> </w:t>
      </w:r>
      <w:proofErr w:type="spellStart"/>
      <w:r w:rsidRPr="00433D2A">
        <w:t>tiap-tiap</w:t>
      </w:r>
      <w:proofErr w:type="spellEnd"/>
      <w:r w:rsidRPr="00433D2A">
        <w:t xml:space="preserve"> orang </w:t>
      </w:r>
      <w:proofErr w:type="spellStart"/>
      <w:r w:rsidRPr="00433D2A">
        <w:t>secara</w:t>
      </w:r>
      <w:proofErr w:type="spellEnd"/>
      <w:r w:rsidRPr="00433D2A">
        <w:t xml:space="preserve"> </w:t>
      </w:r>
      <w:proofErr w:type="spellStart"/>
      <w:r w:rsidRPr="00433D2A">
        <w:t>khusus</w:t>
      </w:r>
      <w:proofErr w:type="spellEnd"/>
      <w:r w:rsidRPr="00433D2A">
        <w:t xml:space="preserve">, </w:t>
      </w:r>
      <w:proofErr w:type="spellStart"/>
      <w:r w:rsidRPr="00433D2A">
        <w:t>seperti</w:t>
      </w:r>
      <w:proofErr w:type="spellEnd"/>
      <w:r w:rsidRPr="00433D2A">
        <w:t xml:space="preserve"> yang </w:t>
      </w:r>
      <w:proofErr w:type="spellStart"/>
      <w:r w:rsidRPr="00433D2A">
        <w:t>dikehendaki</w:t>
      </w:r>
      <w:proofErr w:type="spellEnd"/>
      <w:r w:rsidRPr="00433D2A">
        <w:t>-Nya.</w:t>
      </w:r>
    </w:p>
    <w:p w:rsidR="00433D2A" w:rsidRDefault="00433D2A" w:rsidP="00433D2A"/>
    <w:p w:rsidR="00433D2A" w:rsidRDefault="00433D2A" w:rsidP="00433D2A"/>
    <w:p w:rsidR="00433D2A" w:rsidRPr="00433D2A" w:rsidRDefault="00433D2A" w:rsidP="00433D2A">
      <w:pPr>
        <w:rPr>
          <w:b/>
        </w:rPr>
      </w:pPr>
      <w:proofErr w:type="spellStart"/>
      <w:r w:rsidRPr="00433D2A">
        <w:rPr>
          <w:b/>
        </w:rPr>
        <w:t>Efesus</w:t>
      </w:r>
      <w:proofErr w:type="spellEnd"/>
      <w:r w:rsidRPr="00433D2A">
        <w:rPr>
          <w:b/>
        </w:rPr>
        <w:t xml:space="preserve"> 4:7-8</w:t>
      </w:r>
      <w:proofErr w:type="gramStart"/>
      <w:r w:rsidRPr="00433D2A">
        <w:rPr>
          <w:b/>
        </w:rPr>
        <w:t>,11</w:t>
      </w:r>
      <w:proofErr w:type="gramEnd"/>
      <w:r w:rsidRPr="00433D2A">
        <w:rPr>
          <w:b/>
        </w:rPr>
        <w:t>-13</w:t>
      </w:r>
    </w:p>
    <w:p w:rsidR="00433D2A" w:rsidRDefault="00433D2A" w:rsidP="00433D2A">
      <w:proofErr w:type="spellStart"/>
      <w:r>
        <w:t>Tetapi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dianugerahkan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:rsidR="00433D2A" w:rsidRDefault="00433D2A" w:rsidP="00433D2A"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kata </w:t>
      </w:r>
      <w:proofErr w:type="spellStart"/>
      <w:r>
        <w:t>nas</w:t>
      </w:r>
      <w:proofErr w:type="spellEnd"/>
      <w:r>
        <w:t xml:space="preserve">: </w:t>
      </w:r>
      <w:r>
        <w:t>"</w:t>
      </w:r>
      <w:proofErr w:type="spellStart"/>
      <w:r>
        <w:t>Tatkala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</w:t>
      </w:r>
      <w:r>
        <w:t>gi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tawanan-tawanan</w:t>
      </w:r>
      <w:proofErr w:type="spellEnd"/>
      <w:r>
        <w:t xml:space="preserve">;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pemberian-pemberian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."</w:t>
      </w:r>
    </w:p>
    <w:p w:rsidR="00433D2A" w:rsidRDefault="00433D2A" w:rsidP="00433D2A">
      <w:r>
        <w:t xml:space="preserve">Dan </w:t>
      </w:r>
      <w:proofErr w:type="spellStart"/>
      <w:r>
        <w:t>Ialah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rasul-rasul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nabi-nabi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pemberita-pemberita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gembala</w:t>
      </w:r>
      <w:r>
        <w:t>-gembala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pengajar-pengajar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orang-orang </w:t>
      </w:r>
      <w:proofErr w:type="gramStart"/>
      <w:r>
        <w:t>kudus</w:t>
      </w:r>
      <w:proofErr w:type="gram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,</w:t>
      </w:r>
    </w:p>
    <w:p w:rsidR="00433D2A" w:rsidRDefault="00433D2A" w:rsidP="00433D2A">
      <w:proofErr w:type="spellStart"/>
      <w:proofErr w:type="gramStart"/>
      <w:r>
        <w:t>sampai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Allah, </w:t>
      </w:r>
      <w:proofErr w:type="spellStart"/>
      <w:r>
        <w:t>kedewasaan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,</w:t>
      </w:r>
    </w:p>
    <w:p w:rsidR="00433D2A" w:rsidRPr="00433D2A" w:rsidRDefault="00433D2A" w:rsidP="00433D2A">
      <w:pPr>
        <w:rPr>
          <w:b/>
        </w:rPr>
      </w:pPr>
      <w:r w:rsidRPr="00433D2A">
        <w:rPr>
          <w:b/>
        </w:rPr>
        <w:t xml:space="preserve">1 </w:t>
      </w:r>
      <w:proofErr w:type="spellStart"/>
      <w:r w:rsidRPr="00433D2A">
        <w:rPr>
          <w:b/>
        </w:rPr>
        <w:t>Korintus</w:t>
      </w:r>
      <w:proofErr w:type="spellEnd"/>
      <w:r w:rsidRPr="00433D2A">
        <w:rPr>
          <w:b/>
        </w:rPr>
        <w:t xml:space="preserve"> 14:12</w:t>
      </w:r>
    </w:p>
    <w:p w:rsidR="00433D2A" w:rsidRDefault="00433D2A" w:rsidP="00433D2A">
      <w:proofErr w:type="spellStart"/>
      <w:r w:rsidRPr="00433D2A">
        <w:t>Demikian</w:t>
      </w:r>
      <w:proofErr w:type="spellEnd"/>
      <w:r w:rsidRPr="00433D2A">
        <w:t xml:space="preserve"> pula </w:t>
      </w:r>
      <w:proofErr w:type="spellStart"/>
      <w:r w:rsidRPr="00433D2A">
        <w:t>dengan</w:t>
      </w:r>
      <w:proofErr w:type="spellEnd"/>
      <w:r w:rsidRPr="00433D2A">
        <w:t xml:space="preserve"> </w:t>
      </w:r>
      <w:proofErr w:type="spellStart"/>
      <w:r w:rsidRPr="00433D2A">
        <w:t>kamu</w:t>
      </w:r>
      <w:proofErr w:type="spellEnd"/>
      <w:r w:rsidRPr="00433D2A">
        <w:t xml:space="preserve">: </w:t>
      </w:r>
      <w:proofErr w:type="spellStart"/>
      <w:r w:rsidRPr="00433D2A">
        <w:t>Kamu</w:t>
      </w:r>
      <w:proofErr w:type="spellEnd"/>
      <w:r w:rsidRPr="00433D2A">
        <w:t xml:space="preserve"> </w:t>
      </w:r>
      <w:proofErr w:type="spellStart"/>
      <w:r w:rsidRPr="00433D2A">
        <w:t>memang</w:t>
      </w:r>
      <w:proofErr w:type="spellEnd"/>
      <w:r w:rsidRPr="00433D2A">
        <w:t xml:space="preserve"> </w:t>
      </w:r>
      <w:proofErr w:type="spellStart"/>
      <w:r w:rsidRPr="00433D2A">
        <w:t>berusaha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memperoleh</w:t>
      </w:r>
      <w:proofErr w:type="spellEnd"/>
      <w:r w:rsidRPr="00433D2A">
        <w:t xml:space="preserve"> </w:t>
      </w:r>
      <w:proofErr w:type="spellStart"/>
      <w:r w:rsidRPr="00433D2A">
        <w:t>karunia-karunia</w:t>
      </w:r>
      <w:proofErr w:type="spellEnd"/>
      <w:r w:rsidRPr="00433D2A">
        <w:t xml:space="preserve"> </w:t>
      </w:r>
      <w:proofErr w:type="spellStart"/>
      <w:r w:rsidRPr="00433D2A">
        <w:t>Roh</w:t>
      </w:r>
      <w:proofErr w:type="spellEnd"/>
      <w:r w:rsidRPr="00433D2A">
        <w:t xml:space="preserve">, </w:t>
      </w:r>
      <w:proofErr w:type="spellStart"/>
      <w:r w:rsidRPr="00433D2A">
        <w:t>tetapi</w:t>
      </w:r>
      <w:proofErr w:type="spellEnd"/>
      <w:r w:rsidRPr="00433D2A">
        <w:t xml:space="preserve"> </w:t>
      </w:r>
      <w:proofErr w:type="spellStart"/>
      <w:r w:rsidRPr="00433D2A">
        <w:t>lebih</w:t>
      </w:r>
      <w:proofErr w:type="spellEnd"/>
      <w:r w:rsidRPr="00433D2A">
        <w:t xml:space="preserve"> </w:t>
      </w:r>
      <w:proofErr w:type="spellStart"/>
      <w:r w:rsidRPr="00433D2A">
        <w:t>dari</w:t>
      </w:r>
      <w:proofErr w:type="spellEnd"/>
      <w:r w:rsidRPr="00433D2A">
        <w:t xml:space="preserve"> </w:t>
      </w:r>
      <w:proofErr w:type="spellStart"/>
      <w:r w:rsidRPr="00433D2A">
        <w:t>pada</w:t>
      </w:r>
      <w:proofErr w:type="spellEnd"/>
      <w:r w:rsidRPr="00433D2A">
        <w:t xml:space="preserve"> </w:t>
      </w:r>
      <w:proofErr w:type="spellStart"/>
      <w:r w:rsidRPr="00433D2A">
        <w:t>itu</w:t>
      </w:r>
      <w:proofErr w:type="spellEnd"/>
      <w:r w:rsidRPr="00433D2A">
        <w:t xml:space="preserve"> </w:t>
      </w:r>
      <w:proofErr w:type="spellStart"/>
      <w:r w:rsidRPr="00433D2A">
        <w:t>hendaklah</w:t>
      </w:r>
      <w:proofErr w:type="spellEnd"/>
      <w:r w:rsidRPr="00433D2A">
        <w:t xml:space="preserve"> </w:t>
      </w:r>
      <w:proofErr w:type="spellStart"/>
      <w:r w:rsidRPr="00433D2A">
        <w:t>kamu</w:t>
      </w:r>
      <w:proofErr w:type="spellEnd"/>
      <w:r w:rsidRPr="00433D2A">
        <w:t xml:space="preserve"> </w:t>
      </w:r>
      <w:proofErr w:type="spellStart"/>
      <w:r w:rsidRPr="00433D2A">
        <w:t>berusaha</w:t>
      </w:r>
      <w:proofErr w:type="spellEnd"/>
      <w:r w:rsidRPr="00433D2A">
        <w:t xml:space="preserve"> </w:t>
      </w:r>
      <w:proofErr w:type="spellStart"/>
      <w:r w:rsidRPr="00433D2A">
        <w:t>mempergunakannya</w:t>
      </w:r>
      <w:proofErr w:type="spellEnd"/>
      <w:r w:rsidRPr="00433D2A">
        <w:t xml:space="preserve"> </w:t>
      </w:r>
      <w:proofErr w:type="spellStart"/>
      <w:r w:rsidRPr="00433D2A">
        <w:t>untuk</w:t>
      </w:r>
      <w:proofErr w:type="spellEnd"/>
      <w:r w:rsidRPr="00433D2A">
        <w:t xml:space="preserve"> </w:t>
      </w:r>
      <w:proofErr w:type="spellStart"/>
      <w:r w:rsidRPr="00433D2A">
        <w:t>membangun</w:t>
      </w:r>
      <w:proofErr w:type="spellEnd"/>
      <w:r w:rsidRPr="00433D2A">
        <w:t xml:space="preserve"> </w:t>
      </w:r>
      <w:proofErr w:type="spellStart"/>
      <w:r w:rsidRPr="00433D2A">
        <w:t>Jemaat</w:t>
      </w:r>
      <w:proofErr w:type="spellEnd"/>
      <w:r w:rsidRPr="00433D2A">
        <w:t>.</w:t>
      </w:r>
    </w:p>
    <w:p w:rsidR="00433D2A" w:rsidRDefault="00433D2A" w:rsidP="00433D2A">
      <w:pPr>
        <w:rPr>
          <w:b/>
          <w:sz w:val="24"/>
        </w:rPr>
      </w:pPr>
      <w:r w:rsidRPr="00433D2A">
        <w:rPr>
          <w:b/>
          <w:sz w:val="24"/>
        </w:rPr>
        <w:t xml:space="preserve">II. </w:t>
      </w:r>
      <w:proofErr w:type="spellStart"/>
      <w:r w:rsidRPr="00433D2A">
        <w:rPr>
          <w:b/>
          <w:sz w:val="24"/>
        </w:rPr>
        <w:t>Beberapa</w:t>
      </w:r>
      <w:proofErr w:type="spellEnd"/>
      <w:r w:rsidRPr="00433D2A">
        <w:rPr>
          <w:b/>
          <w:sz w:val="24"/>
        </w:rPr>
        <w:t xml:space="preserve"> </w:t>
      </w:r>
      <w:proofErr w:type="spellStart"/>
      <w:r w:rsidRPr="00433D2A">
        <w:rPr>
          <w:b/>
          <w:sz w:val="24"/>
        </w:rPr>
        <w:t>karunia</w:t>
      </w:r>
      <w:proofErr w:type="spellEnd"/>
      <w:r w:rsidRPr="00433D2A">
        <w:rPr>
          <w:b/>
          <w:sz w:val="24"/>
        </w:rPr>
        <w:t xml:space="preserve"> </w:t>
      </w:r>
      <w:proofErr w:type="spellStart"/>
      <w:r w:rsidRPr="00433D2A">
        <w:rPr>
          <w:b/>
          <w:sz w:val="24"/>
        </w:rPr>
        <w:t>rohani</w:t>
      </w:r>
      <w:proofErr w:type="spellEnd"/>
      <w:r w:rsidRPr="00433D2A">
        <w:rPr>
          <w:b/>
          <w:sz w:val="24"/>
        </w:rPr>
        <w:t xml:space="preserve"> </w:t>
      </w:r>
      <w:proofErr w:type="spellStart"/>
      <w:r w:rsidRPr="00433D2A">
        <w:rPr>
          <w:b/>
          <w:sz w:val="24"/>
        </w:rPr>
        <w:t>disebutkan</w:t>
      </w:r>
      <w:proofErr w:type="spellEnd"/>
      <w:r w:rsidRPr="00433D2A">
        <w:rPr>
          <w:b/>
          <w:sz w:val="24"/>
        </w:rPr>
        <w:t xml:space="preserve"> </w:t>
      </w:r>
      <w:proofErr w:type="spellStart"/>
      <w:r w:rsidRPr="00433D2A">
        <w:rPr>
          <w:b/>
          <w:sz w:val="24"/>
        </w:rPr>
        <w:t>dalam</w:t>
      </w:r>
      <w:proofErr w:type="spellEnd"/>
      <w:r w:rsidRPr="00433D2A">
        <w:rPr>
          <w:b/>
          <w:sz w:val="24"/>
        </w:rPr>
        <w:t xml:space="preserve"> </w:t>
      </w:r>
      <w:proofErr w:type="spellStart"/>
      <w:r w:rsidRPr="00433D2A">
        <w:rPr>
          <w:b/>
          <w:sz w:val="24"/>
        </w:rPr>
        <w:t>Alkitab</w:t>
      </w:r>
      <w:proofErr w:type="spellEnd"/>
    </w:p>
    <w:p w:rsidR="00433D2A" w:rsidRDefault="00433D2A" w:rsidP="00433D2A">
      <w:pPr>
        <w:pStyle w:val="ListParagraph"/>
        <w:numPr>
          <w:ilvl w:val="0"/>
          <w:numId w:val="1"/>
        </w:numPr>
      </w:pPr>
      <w:proofErr w:type="spellStart"/>
      <w:r>
        <w:t>Efesus</w:t>
      </w:r>
      <w:proofErr w:type="spellEnd"/>
      <w:r>
        <w:t xml:space="preserve"> 4:11. Para</w:t>
      </w:r>
      <w:r>
        <w:t xml:space="preserve"> </w:t>
      </w:r>
      <w:proofErr w:type="spellStart"/>
      <w:r>
        <w:t>rasul</w:t>
      </w:r>
      <w:proofErr w:type="spellEnd"/>
      <w:r>
        <w:t xml:space="preserve">, </w:t>
      </w:r>
      <w:proofErr w:type="spellStart"/>
      <w:r>
        <w:t>nabi</w:t>
      </w:r>
      <w:proofErr w:type="spellEnd"/>
      <w:r>
        <w:t xml:space="preserve">, </w:t>
      </w:r>
      <w:proofErr w:type="spellStart"/>
      <w:r>
        <w:t>penginjil</w:t>
      </w:r>
      <w:proofErr w:type="spellEnd"/>
      <w:r>
        <w:t xml:space="preserve">, </w:t>
      </w:r>
      <w:proofErr w:type="spellStart"/>
      <w:r>
        <w:t>gembala</w:t>
      </w:r>
      <w:proofErr w:type="spellEnd"/>
      <w:r>
        <w:t>, guru.</w:t>
      </w:r>
    </w:p>
    <w:p w:rsidR="00433D2A" w:rsidRDefault="00433D2A" w:rsidP="00433D2A">
      <w:pPr>
        <w:pStyle w:val="ListParagraph"/>
        <w:numPr>
          <w:ilvl w:val="0"/>
          <w:numId w:val="1"/>
        </w:numPr>
      </w:pPr>
      <w:r>
        <w:t xml:space="preserve">Roma 12: 6-8. </w:t>
      </w:r>
      <w:proofErr w:type="spellStart"/>
      <w:r>
        <w:t>Bernubuat</w:t>
      </w:r>
      <w:proofErr w:type="spellEnd"/>
      <w:r>
        <w:t xml:space="preserve">, </w:t>
      </w:r>
      <w:proofErr w:type="spellStart"/>
      <w:r>
        <w:t>melayani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, </w:t>
      </w:r>
      <w:proofErr w:type="spellStart"/>
      <w:r>
        <w:t>memimpin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>.</w:t>
      </w:r>
    </w:p>
    <w:p w:rsidR="00433D2A" w:rsidRDefault="00433D2A" w:rsidP="00433D2A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Korintus</w:t>
      </w:r>
      <w:proofErr w:type="spellEnd"/>
      <w:r>
        <w:t xml:space="preserve"> 12: 7-10. </w:t>
      </w:r>
      <w:proofErr w:type="spellStart"/>
      <w:r>
        <w:t>Kebijaksanaan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penyembuhan</w:t>
      </w:r>
      <w:proofErr w:type="spellEnd"/>
      <w:r>
        <w:t xml:space="preserve">,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ajaib</w:t>
      </w:r>
      <w:proofErr w:type="spellEnd"/>
      <w:r>
        <w:t xml:space="preserve">, </w:t>
      </w:r>
      <w:proofErr w:type="spellStart"/>
      <w:r>
        <w:t>nubuat</w:t>
      </w:r>
      <w:proofErr w:type="spellEnd"/>
      <w:r>
        <w:t xml:space="preserve">,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roh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Korintus</w:t>
      </w:r>
      <w:proofErr w:type="spellEnd"/>
      <w:r>
        <w:t xml:space="preserve"> 12:28. Para </w:t>
      </w:r>
      <w:proofErr w:type="spellStart"/>
      <w:r>
        <w:t>rasul</w:t>
      </w:r>
      <w:proofErr w:type="spellEnd"/>
      <w:r>
        <w:t xml:space="preserve">, </w:t>
      </w:r>
      <w:proofErr w:type="spellStart"/>
      <w:r>
        <w:t>nabi</w:t>
      </w:r>
      <w:proofErr w:type="spellEnd"/>
      <w:r>
        <w:t xml:space="preserve">, guru, </w:t>
      </w:r>
      <w:proofErr w:type="spellStart"/>
      <w:r>
        <w:t>mukjizat</w:t>
      </w:r>
      <w:proofErr w:type="spellEnd"/>
      <w:r>
        <w:t xml:space="preserve">, </w:t>
      </w:r>
      <w:proofErr w:type="spellStart"/>
      <w:r>
        <w:t>penyembuhan</w:t>
      </w:r>
      <w:proofErr w:type="spellEnd"/>
      <w:r>
        <w:t xml:space="preserve">, </w:t>
      </w:r>
      <w:proofErr w:type="spellStart"/>
      <w:r>
        <w:t>bantuan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roh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Korintus</w:t>
      </w:r>
      <w:proofErr w:type="spellEnd"/>
      <w:r>
        <w:t xml:space="preserve"> 7: 5.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Korintus</w:t>
      </w:r>
      <w:proofErr w:type="spellEnd"/>
      <w:r>
        <w:t xml:space="preserve"> 13: 3.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Korintus</w:t>
      </w:r>
      <w:proofErr w:type="spellEnd"/>
      <w:r>
        <w:t xml:space="preserve"> 13: 3. </w:t>
      </w:r>
      <w:proofErr w:type="spellStart"/>
      <w:proofErr w:type="gramStart"/>
      <w:r>
        <w:t>martir</w:t>
      </w:r>
      <w:proofErr w:type="spellEnd"/>
      <w:proofErr w:type="gram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1 Petrus 4: 9. </w:t>
      </w:r>
      <w:proofErr w:type="spellStart"/>
      <w:r>
        <w:t>Keramahan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proofErr w:type="spellStart"/>
      <w:r>
        <w:t>Kisah</w:t>
      </w:r>
      <w:proofErr w:type="spellEnd"/>
      <w:r>
        <w:t xml:space="preserve"> Para </w:t>
      </w:r>
      <w:proofErr w:type="spellStart"/>
      <w:r>
        <w:t>Rasul</w:t>
      </w:r>
      <w:proofErr w:type="spellEnd"/>
      <w:r>
        <w:t xml:space="preserve"> 8: 5-8. </w:t>
      </w:r>
      <w:proofErr w:type="spellStart"/>
      <w:r>
        <w:t>Mengusir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proofErr w:type="spellStart"/>
      <w:r>
        <w:t>Kisah</w:t>
      </w:r>
      <w:proofErr w:type="spellEnd"/>
      <w:r>
        <w:t xml:space="preserve"> Para </w:t>
      </w:r>
      <w:proofErr w:type="spellStart"/>
      <w:r>
        <w:t>Rasul</w:t>
      </w:r>
      <w:proofErr w:type="spellEnd"/>
      <w:r>
        <w:t xml:space="preserve"> 12:12.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syafaat</w:t>
      </w:r>
      <w:proofErr w:type="spellEnd"/>
      <w:r>
        <w:t>.</w:t>
      </w:r>
    </w:p>
    <w:p w:rsidR="00F75D6B" w:rsidRDefault="00F75D6B" w:rsidP="00F75D6B">
      <w:pPr>
        <w:pStyle w:val="ListParagraph"/>
        <w:numPr>
          <w:ilvl w:val="0"/>
          <w:numId w:val="1"/>
        </w:numPr>
      </w:pPr>
      <w:r>
        <w:t xml:space="preserve">Roma 11:13.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misionaris</w:t>
      </w:r>
      <w:proofErr w:type="spellEnd"/>
      <w:r>
        <w:t>.</w:t>
      </w:r>
    </w:p>
    <w:p w:rsidR="00F75D6B" w:rsidRPr="00F75D6B" w:rsidRDefault="00F75D6B" w:rsidP="00F75D6B">
      <w:pPr>
        <w:rPr>
          <w:b/>
          <w:sz w:val="24"/>
        </w:rPr>
      </w:pPr>
      <w:r w:rsidRPr="00F75D6B">
        <w:rPr>
          <w:b/>
          <w:sz w:val="24"/>
        </w:rPr>
        <w:t xml:space="preserve">III. </w:t>
      </w:r>
      <w:proofErr w:type="spellStart"/>
      <w:r w:rsidRPr="00F75D6B">
        <w:rPr>
          <w:b/>
          <w:sz w:val="24"/>
        </w:rPr>
        <w:t>Roh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Nubuat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dan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karunia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rohani</w:t>
      </w:r>
      <w:proofErr w:type="spellEnd"/>
    </w:p>
    <w:p w:rsidR="00F75D6B" w:rsidRPr="00F75D6B" w:rsidRDefault="00F75D6B" w:rsidP="00F75D6B">
      <w:pPr>
        <w:rPr>
          <w:i/>
        </w:rPr>
      </w:pPr>
      <w:r w:rsidRPr="00F75D6B">
        <w:rPr>
          <w:i/>
        </w:rPr>
        <w:t>“</w:t>
      </w:r>
      <w:proofErr w:type="spellStart"/>
      <w:r w:rsidRPr="00F75D6B">
        <w:rPr>
          <w:i/>
        </w:rPr>
        <w:t>Tuhan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telah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menetapkan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karunia</w:t>
      </w:r>
      <w:proofErr w:type="spellEnd"/>
      <w:r w:rsidRPr="00F75D6B">
        <w:rPr>
          <w:i/>
        </w:rPr>
        <w:t xml:space="preserve"> yang </w:t>
      </w:r>
      <w:proofErr w:type="spellStart"/>
      <w:r w:rsidRPr="00F75D6B">
        <w:rPr>
          <w:i/>
        </w:rPr>
        <w:t>berbeda</w:t>
      </w:r>
      <w:proofErr w:type="spellEnd"/>
      <w:r w:rsidRPr="00F75D6B">
        <w:rPr>
          <w:i/>
        </w:rPr>
        <w:t xml:space="preserve"> di </w:t>
      </w:r>
      <w:proofErr w:type="spellStart"/>
      <w:r w:rsidRPr="00F75D6B">
        <w:rPr>
          <w:i/>
        </w:rPr>
        <w:t>gereja</w:t>
      </w:r>
      <w:proofErr w:type="spellEnd"/>
      <w:r w:rsidRPr="00F75D6B">
        <w:rPr>
          <w:i/>
        </w:rPr>
        <w:t xml:space="preserve">. </w:t>
      </w:r>
      <w:proofErr w:type="spellStart"/>
      <w:r w:rsidRPr="00F75D6B">
        <w:rPr>
          <w:i/>
        </w:rPr>
        <w:t>Ini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berharga</w:t>
      </w:r>
      <w:proofErr w:type="spellEnd"/>
      <w:r w:rsidRPr="00F75D6B">
        <w:rPr>
          <w:i/>
        </w:rPr>
        <w:t xml:space="preserve"> di </w:t>
      </w:r>
      <w:proofErr w:type="spellStart"/>
      <w:r w:rsidRPr="00F75D6B">
        <w:rPr>
          <w:i/>
        </w:rPr>
        <w:t>tempat</w:t>
      </w:r>
      <w:proofErr w:type="spellEnd"/>
      <w:r w:rsidRPr="00F75D6B">
        <w:rPr>
          <w:i/>
        </w:rPr>
        <w:t xml:space="preserve"> yang </w:t>
      </w:r>
      <w:proofErr w:type="spellStart"/>
      <w:r w:rsidRPr="00F75D6B">
        <w:rPr>
          <w:i/>
        </w:rPr>
        <w:t>semestinya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semua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dapat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berperan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dalam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pekerjaan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mempersiapkan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umat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untuk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kedatangan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Kristus</w:t>
      </w:r>
      <w:proofErr w:type="spellEnd"/>
      <w:r w:rsidRPr="00F75D6B">
        <w:rPr>
          <w:i/>
        </w:rPr>
        <w:t xml:space="preserve"> yang </w:t>
      </w:r>
      <w:proofErr w:type="spellStart"/>
      <w:r w:rsidRPr="00F75D6B">
        <w:rPr>
          <w:i/>
        </w:rPr>
        <w:t>segera</w:t>
      </w:r>
      <w:proofErr w:type="spellEnd"/>
      <w:r w:rsidRPr="00F75D6B">
        <w:rPr>
          <w:i/>
        </w:rPr>
        <w:t>. "</w:t>
      </w:r>
    </w:p>
    <w:p w:rsidR="00F75D6B" w:rsidRDefault="00F75D6B" w:rsidP="00F75D6B">
      <w:pPr>
        <w:rPr>
          <w:i/>
        </w:rPr>
      </w:pPr>
      <w:r w:rsidRPr="00F75D6B">
        <w:rPr>
          <w:i/>
        </w:rPr>
        <w:t>GW 481</w:t>
      </w:r>
    </w:p>
    <w:p w:rsidR="00F75D6B" w:rsidRPr="00F75D6B" w:rsidRDefault="00F75D6B" w:rsidP="00F75D6B">
      <w:pPr>
        <w:rPr>
          <w:i/>
        </w:rPr>
      </w:pPr>
      <w:r w:rsidRPr="00F75D6B">
        <w:rPr>
          <w:i/>
        </w:rPr>
        <w:lastRenderedPageBreak/>
        <w:t>“</w:t>
      </w:r>
      <w:proofErr w:type="spellStart"/>
      <w:r w:rsidRPr="00F75D6B">
        <w:rPr>
          <w:i/>
        </w:rPr>
        <w:t>Khotbah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sangat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diminati</w:t>
      </w:r>
      <w:proofErr w:type="spellEnd"/>
      <w:r w:rsidRPr="00F75D6B">
        <w:rPr>
          <w:i/>
        </w:rPr>
        <w:t xml:space="preserve"> di </w:t>
      </w:r>
      <w:proofErr w:type="spellStart"/>
      <w:r w:rsidRPr="00F75D6B">
        <w:rPr>
          <w:i/>
        </w:rPr>
        <w:t>gereja-gereja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kita</w:t>
      </w:r>
      <w:proofErr w:type="spellEnd"/>
      <w:r w:rsidRPr="00F75D6B">
        <w:rPr>
          <w:i/>
        </w:rPr>
        <w:t xml:space="preserve">. Para </w:t>
      </w:r>
      <w:proofErr w:type="spellStart"/>
      <w:r w:rsidRPr="00F75D6B">
        <w:rPr>
          <w:i/>
        </w:rPr>
        <w:t>anggota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telah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bergantung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pada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deklamasi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mimbar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bukannya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pada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Roh</w:t>
      </w:r>
      <w:proofErr w:type="spellEnd"/>
      <w:r w:rsidRPr="00F75D6B">
        <w:rPr>
          <w:i/>
        </w:rPr>
        <w:t xml:space="preserve"> Kudus. </w:t>
      </w:r>
      <w:proofErr w:type="spellStart"/>
      <w:r w:rsidRPr="00F75D6B">
        <w:rPr>
          <w:i/>
        </w:rPr>
        <w:t>Tanpa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alasan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tidak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terpakai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karunia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rohani</w:t>
      </w:r>
      <w:proofErr w:type="spellEnd"/>
      <w:r w:rsidRPr="00F75D6B">
        <w:rPr>
          <w:i/>
        </w:rPr>
        <w:t xml:space="preserve"> yang </w:t>
      </w:r>
      <w:proofErr w:type="spellStart"/>
      <w:r w:rsidRPr="00F75D6B">
        <w:rPr>
          <w:i/>
        </w:rPr>
        <w:t>diberikan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pada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telah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menyusut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menjadi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lemah</w:t>
      </w:r>
      <w:proofErr w:type="spellEnd"/>
      <w:r w:rsidRPr="00F75D6B">
        <w:rPr>
          <w:i/>
        </w:rPr>
        <w:t>. ”</w:t>
      </w:r>
    </w:p>
    <w:p w:rsidR="00F75D6B" w:rsidRDefault="00F75D6B" w:rsidP="00F75D6B">
      <w:pPr>
        <w:rPr>
          <w:i/>
        </w:rPr>
      </w:pPr>
      <w:r w:rsidRPr="00F75D6B">
        <w:rPr>
          <w:i/>
        </w:rPr>
        <w:t>1SM 127</w:t>
      </w:r>
    </w:p>
    <w:p w:rsidR="00F75D6B" w:rsidRPr="00F75D6B" w:rsidRDefault="00F75D6B" w:rsidP="00F75D6B">
      <w:pPr>
        <w:rPr>
          <w:i/>
        </w:rPr>
      </w:pPr>
      <w:r>
        <w:rPr>
          <w:i/>
        </w:rPr>
        <w:t xml:space="preserve">“Para </w:t>
      </w:r>
      <w:proofErr w:type="spellStart"/>
      <w:r>
        <w:rPr>
          <w:i/>
        </w:rPr>
        <w:t>pendeta</w:t>
      </w:r>
      <w:proofErr w:type="spellEnd"/>
      <w:r>
        <w:rPr>
          <w:i/>
        </w:rPr>
        <w:t xml:space="preserve"> </w:t>
      </w:r>
      <w:proofErr w:type="spellStart"/>
      <w:r w:rsidRPr="00F75D6B">
        <w:rPr>
          <w:i/>
        </w:rPr>
        <w:t>sering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mengabaikan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cabang-cabang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penting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dari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pekerjaan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ini</w:t>
      </w:r>
      <w:proofErr w:type="spellEnd"/>
      <w:r w:rsidRPr="00F75D6B">
        <w:rPr>
          <w:i/>
        </w:rPr>
        <w:t xml:space="preserve"> — </w:t>
      </w:r>
      <w:proofErr w:type="spellStart"/>
      <w:r w:rsidRPr="00F75D6B">
        <w:rPr>
          <w:i/>
        </w:rPr>
        <w:t>reformasi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kesehatan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karunia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rohani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kebajikan</w:t>
      </w:r>
      <w:proofErr w:type="spellEnd"/>
      <w:r w:rsidRPr="00F75D6B">
        <w:rPr>
          <w:i/>
        </w:rPr>
        <w:t xml:space="preserve"> yang </w:t>
      </w:r>
      <w:proofErr w:type="spellStart"/>
      <w:r w:rsidRPr="00F75D6B">
        <w:rPr>
          <w:i/>
        </w:rPr>
        <w:t>sistematis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cabang-cabang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besar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pekerjaan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misionaris</w:t>
      </w:r>
      <w:proofErr w:type="spellEnd"/>
      <w:r w:rsidRPr="00F75D6B">
        <w:rPr>
          <w:i/>
        </w:rPr>
        <w:t>.”</w:t>
      </w:r>
    </w:p>
    <w:p w:rsidR="00F75D6B" w:rsidRDefault="00F75D6B" w:rsidP="00F75D6B">
      <w:pPr>
        <w:rPr>
          <w:i/>
        </w:rPr>
      </w:pPr>
      <w:proofErr w:type="spellStart"/>
      <w:r w:rsidRPr="00F75D6B">
        <w:rPr>
          <w:i/>
        </w:rPr>
        <w:t>Ev</w:t>
      </w:r>
      <w:proofErr w:type="spellEnd"/>
      <w:r w:rsidRPr="00F75D6B">
        <w:rPr>
          <w:i/>
        </w:rPr>
        <w:t xml:space="preserve"> 256</w:t>
      </w:r>
    </w:p>
    <w:p w:rsidR="00F75D6B" w:rsidRPr="00F75D6B" w:rsidRDefault="00F75D6B" w:rsidP="00F75D6B">
      <w:pPr>
        <w:rPr>
          <w:b/>
          <w:sz w:val="24"/>
        </w:rPr>
      </w:pPr>
      <w:r w:rsidRPr="00F75D6B">
        <w:rPr>
          <w:b/>
          <w:sz w:val="24"/>
        </w:rPr>
        <w:t xml:space="preserve">IV. </w:t>
      </w:r>
      <w:proofErr w:type="spellStart"/>
      <w:r w:rsidRPr="00F75D6B">
        <w:rPr>
          <w:b/>
          <w:sz w:val="24"/>
        </w:rPr>
        <w:t>Alasan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alkitabiah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untuk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karunia</w:t>
      </w:r>
      <w:proofErr w:type="spellEnd"/>
      <w:r w:rsidRPr="00F75D6B">
        <w:rPr>
          <w:b/>
          <w:sz w:val="24"/>
        </w:rPr>
        <w:t xml:space="preserve"> </w:t>
      </w:r>
      <w:proofErr w:type="spellStart"/>
      <w:r w:rsidRPr="00F75D6B">
        <w:rPr>
          <w:b/>
          <w:sz w:val="24"/>
        </w:rPr>
        <w:t>rohani</w:t>
      </w:r>
      <w:proofErr w:type="spellEnd"/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Membangun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Efesus</w:t>
      </w:r>
      <w:proofErr w:type="spellEnd"/>
      <w:r>
        <w:t xml:space="preserve"> 4: 12-16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Kuatkan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orang-orang</w:t>
      </w:r>
      <w:r>
        <w:t xml:space="preserve"> </w:t>
      </w:r>
      <w:proofErr w:type="spellStart"/>
      <w:r>
        <w:t>percaya</w:t>
      </w:r>
      <w:proofErr w:type="spellEnd"/>
      <w:r>
        <w:t xml:space="preserve">. </w:t>
      </w:r>
      <w:r>
        <w:t>Roma 1:11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Saling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lain. </w:t>
      </w:r>
      <w:r>
        <w:t>Roma 1:12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Manifest</w:t>
      </w:r>
      <w:r>
        <w:t>asi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r>
        <w:t xml:space="preserve">1 </w:t>
      </w:r>
      <w:proofErr w:type="spellStart"/>
      <w:r>
        <w:t>Korintus</w:t>
      </w:r>
      <w:proofErr w:type="spellEnd"/>
      <w:r>
        <w:t xml:space="preserve"> 12: 7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Tumbuh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  <w:proofErr w:type="spellStart"/>
      <w:r>
        <w:t>Efesus</w:t>
      </w:r>
      <w:proofErr w:type="spellEnd"/>
      <w:r>
        <w:t xml:space="preserve"> 4:16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Berjaga-jaga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bersungguh-sungguh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. </w:t>
      </w:r>
      <w:r>
        <w:t>1 Petrus 4: 7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Lengkapi</w:t>
      </w:r>
      <w:proofErr w:type="spellEnd"/>
      <w:r>
        <w:t xml:space="preserve"> orang-orang </w:t>
      </w:r>
      <w:proofErr w:type="gramStart"/>
      <w:r>
        <w:t>kudus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aga</w:t>
      </w:r>
      <w:r>
        <w:t xml:space="preserve">r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. </w:t>
      </w:r>
      <w:proofErr w:type="spellStart"/>
      <w:r>
        <w:t>Efesus</w:t>
      </w:r>
      <w:proofErr w:type="spellEnd"/>
      <w:r>
        <w:t xml:space="preserve"> 4:12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proofErr w:type="gramStart"/>
      <w:r>
        <w:t>mencapai</w:t>
      </w:r>
      <w:proofErr w:type="spellEnd"/>
      <w:proofErr w:type="gram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Efesus</w:t>
      </w:r>
      <w:proofErr w:type="spellEnd"/>
      <w:r>
        <w:t xml:space="preserve"> 4:13</w:t>
      </w:r>
    </w:p>
    <w:p w:rsidR="00F75D6B" w:rsidRDefault="00F75D6B" w:rsidP="00F75D6B">
      <w:pPr>
        <w:pStyle w:val="ListParagraph"/>
        <w:numPr>
          <w:ilvl w:val="0"/>
          <w:numId w:val="3"/>
        </w:numPr>
      </w:pPr>
      <w:proofErr w:type="spellStart"/>
      <w:r>
        <w:t>Bahwa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diombang-ambingkan</w:t>
      </w:r>
      <w:proofErr w:type="spellEnd"/>
      <w:r>
        <w:t xml:space="preserve">. </w:t>
      </w:r>
      <w:proofErr w:type="spellStart"/>
      <w:r>
        <w:t>Efesus</w:t>
      </w:r>
      <w:proofErr w:type="spellEnd"/>
      <w:r>
        <w:t xml:space="preserve"> 4:14</w:t>
      </w:r>
    </w:p>
    <w:p w:rsidR="00F75D6B" w:rsidRPr="00F75D6B" w:rsidRDefault="00F75D6B" w:rsidP="00F75D6B">
      <w:pPr>
        <w:rPr>
          <w:i/>
        </w:rPr>
      </w:pPr>
      <w:r w:rsidRPr="00F75D6B">
        <w:rPr>
          <w:i/>
        </w:rPr>
        <w:t>“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kemudian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dibaptis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dalam</w:t>
      </w:r>
      <w:proofErr w:type="spellEnd"/>
      <w:r w:rsidRPr="00F75D6B">
        <w:rPr>
          <w:i/>
        </w:rPr>
        <w:t xml:space="preserve"> </w:t>
      </w:r>
      <w:proofErr w:type="spellStart"/>
      <w:proofErr w:type="gramStart"/>
      <w:r w:rsidRPr="00F75D6B">
        <w:rPr>
          <w:i/>
        </w:rPr>
        <w:t>nama</w:t>
      </w:r>
      <w:proofErr w:type="spellEnd"/>
      <w:proofErr w:type="gram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Yesus</w:t>
      </w:r>
      <w:proofErr w:type="spellEnd"/>
      <w:r w:rsidRPr="00F75D6B">
        <w:rPr>
          <w:i/>
        </w:rPr>
        <w:t xml:space="preserve">,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ketika</w:t>
      </w:r>
      <w:proofErr w:type="spellEnd"/>
      <w:r w:rsidRPr="00F75D6B">
        <w:rPr>
          <w:i/>
        </w:rPr>
        <w:t xml:space="preserve"> Paulus '</w:t>
      </w:r>
      <w:proofErr w:type="spellStart"/>
      <w:r w:rsidRPr="00F75D6B">
        <w:rPr>
          <w:i/>
        </w:rPr>
        <w:t>meletakkan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tangannya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ke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atas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,' 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juga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menerima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baptisan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Roh</w:t>
      </w:r>
      <w:proofErr w:type="spellEnd"/>
      <w:r w:rsidRPr="00F75D6B">
        <w:rPr>
          <w:i/>
        </w:rPr>
        <w:t xml:space="preserve"> Kudus, yang </w:t>
      </w:r>
      <w:proofErr w:type="spellStart"/>
      <w:r w:rsidRPr="00F75D6B">
        <w:rPr>
          <w:i/>
        </w:rPr>
        <w:t>melaluinya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dapat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berbicara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bahasa-bahasa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bangsa</w:t>
      </w:r>
      <w:proofErr w:type="spellEnd"/>
      <w:r w:rsidRPr="00F75D6B">
        <w:rPr>
          <w:i/>
        </w:rPr>
        <w:t xml:space="preserve"> lain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bernubuat</w:t>
      </w:r>
      <w:proofErr w:type="spellEnd"/>
      <w:r w:rsidRPr="00F75D6B">
        <w:rPr>
          <w:i/>
        </w:rPr>
        <w:t xml:space="preserve">. </w:t>
      </w:r>
      <w:proofErr w:type="spellStart"/>
      <w:r w:rsidRPr="00F75D6B">
        <w:rPr>
          <w:i/>
        </w:rPr>
        <w:t>Karena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itu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mereka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memenuhi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syarat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untuk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bekerja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sebagai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misionaris</w:t>
      </w:r>
      <w:proofErr w:type="spellEnd"/>
      <w:r w:rsidRPr="00F75D6B">
        <w:rPr>
          <w:i/>
        </w:rPr>
        <w:t xml:space="preserve"> di </w:t>
      </w:r>
      <w:proofErr w:type="spellStart"/>
      <w:r w:rsidRPr="00F75D6B">
        <w:rPr>
          <w:i/>
        </w:rPr>
        <w:t>Efesus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sekitarnya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dan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juga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untuk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maju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untuk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memberitakan</w:t>
      </w:r>
      <w:proofErr w:type="spellEnd"/>
      <w:r w:rsidRPr="00F75D6B">
        <w:rPr>
          <w:i/>
        </w:rPr>
        <w:t xml:space="preserve"> </w:t>
      </w:r>
      <w:proofErr w:type="spellStart"/>
      <w:r w:rsidRPr="00F75D6B">
        <w:rPr>
          <w:i/>
        </w:rPr>
        <w:t>Injil</w:t>
      </w:r>
      <w:proofErr w:type="spellEnd"/>
      <w:r w:rsidRPr="00F75D6B">
        <w:rPr>
          <w:i/>
        </w:rPr>
        <w:t xml:space="preserve"> di Asia Kecil. ”</w:t>
      </w:r>
    </w:p>
    <w:p w:rsidR="00F75D6B" w:rsidRPr="00F75D6B" w:rsidRDefault="00F75D6B" w:rsidP="00F75D6B">
      <w:pPr>
        <w:rPr>
          <w:i/>
        </w:rPr>
      </w:pPr>
      <w:r w:rsidRPr="00F75D6B">
        <w:rPr>
          <w:i/>
        </w:rPr>
        <w:t>AA 283</w:t>
      </w:r>
    </w:p>
    <w:p w:rsidR="00F75D6B" w:rsidRDefault="009300CB" w:rsidP="00F75D6B">
      <w:pPr>
        <w:rPr>
          <w:b/>
          <w:sz w:val="24"/>
        </w:rPr>
      </w:pPr>
      <w:r>
        <w:rPr>
          <w:b/>
          <w:sz w:val="24"/>
        </w:rPr>
        <w:t>V.</w:t>
      </w:r>
      <w:r w:rsidR="00F75D6B" w:rsidRPr="00F75D6B">
        <w:rPr>
          <w:b/>
          <w:sz w:val="24"/>
        </w:rPr>
        <w:t xml:space="preserve"> </w:t>
      </w:r>
      <w:proofErr w:type="spellStart"/>
      <w:r w:rsidR="00F75D6B" w:rsidRPr="00F75D6B">
        <w:rPr>
          <w:b/>
          <w:sz w:val="24"/>
        </w:rPr>
        <w:t>Nasehat</w:t>
      </w:r>
      <w:proofErr w:type="spellEnd"/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Sadarilah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talenta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Gunakan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talenta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Temukan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Jangan</w:t>
      </w:r>
      <w:proofErr w:type="spellEnd"/>
      <w:r>
        <w:t xml:space="preserve"> </w:t>
      </w:r>
      <w:proofErr w:type="spellStart"/>
      <w:r>
        <w:t>sombong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Allah.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Cobalah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Promosikan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talenta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Jangan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Memotivasi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Mohonlah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talenta</w:t>
      </w:r>
      <w:proofErr w:type="spellEnd"/>
      <w:r>
        <w:t xml:space="preserve"> </w:t>
      </w:r>
      <w:proofErr w:type="spellStart"/>
      <w:r>
        <w:t>tersembunyi</w:t>
      </w:r>
      <w:proofErr w:type="spellEnd"/>
      <w:r>
        <w:t xml:space="preserve"> </w:t>
      </w:r>
      <w:proofErr w:type="spellStart"/>
      <w:r>
        <w:t>Anda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ingatlah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menerimanya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digereja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Hargai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talenta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lastRenderedPageBreak/>
        <w:t>Mintalah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yakinlah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melakukannya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Jangan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kesombongan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-Nya,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karunia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yang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-Nya,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9300CB" w:rsidRDefault="009300CB" w:rsidP="009300CB">
      <w:pPr>
        <w:pStyle w:val="ListParagraph"/>
        <w:numPr>
          <w:ilvl w:val="0"/>
          <w:numId w:val="4"/>
        </w:numPr>
      </w:pPr>
      <w:proofErr w:type="spellStart"/>
      <w:r>
        <w:t>Tuhan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berkat-berkat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:rsidR="009300CB" w:rsidRPr="009300CB" w:rsidRDefault="009300CB" w:rsidP="009300CB">
      <w:pPr>
        <w:rPr>
          <w:b/>
          <w:sz w:val="24"/>
        </w:rPr>
      </w:pPr>
      <w:proofErr w:type="spellStart"/>
      <w:r w:rsidRPr="009300CB">
        <w:rPr>
          <w:b/>
          <w:sz w:val="24"/>
        </w:rPr>
        <w:t>Kesimpulan</w:t>
      </w:r>
      <w:proofErr w:type="spellEnd"/>
    </w:p>
    <w:p w:rsidR="009300CB" w:rsidRDefault="009300CB" w:rsidP="009300CB">
      <w:r>
        <w:t>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>
        <w:t xml:space="preserve">orang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pun </w:t>
      </w:r>
      <w:r>
        <w:t xml:space="preserve">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r>
        <w:t xml:space="preserve">yang </w:t>
      </w:r>
      <w:r>
        <w:t xml:space="preserve">lain.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lalaiakan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abaikan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pemenuhannya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pengabaian</w:t>
      </w:r>
      <w:proofErr w:type="spellEnd"/>
      <w:r>
        <w:t xml:space="preserve"> </w:t>
      </w:r>
      <w:proofErr w:type="spellStart"/>
      <w:r>
        <w:t>terhadapnya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celaka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seseoran</w:t>
      </w:r>
      <w:r>
        <w:t>g</w:t>
      </w:r>
      <w:proofErr w:type="spellEnd"/>
      <w:r>
        <w:t xml:space="preserve"> yang </w:t>
      </w:r>
      <w:proofErr w:type="spellStart"/>
      <w:r>
        <w:t>untuknya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” </w:t>
      </w:r>
      <w:proofErr w:type="spellStart"/>
      <w:r>
        <w:t>ChS</w:t>
      </w:r>
      <w:proofErr w:type="spellEnd"/>
      <w:r>
        <w:t xml:space="preserve"> 10</w:t>
      </w:r>
    </w:p>
    <w:p w:rsidR="009300CB" w:rsidRDefault="009300CB" w:rsidP="00F75D6B"/>
    <w:p w:rsidR="009300CB" w:rsidRDefault="009300CB" w:rsidP="00F75D6B"/>
    <w:p w:rsidR="009300CB" w:rsidRPr="009300CB" w:rsidRDefault="009300CB" w:rsidP="00F75D6B"/>
    <w:sectPr w:rsidR="009300CB" w:rsidRPr="00930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3E6D"/>
    <w:multiLevelType w:val="hybridMultilevel"/>
    <w:tmpl w:val="737C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26C0"/>
    <w:multiLevelType w:val="hybridMultilevel"/>
    <w:tmpl w:val="C076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245"/>
    <w:multiLevelType w:val="hybridMultilevel"/>
    <w:tmpl w:val="D31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03532"/>
    <w:multiLevelType w:val="hybridMultilevel"/>
    <w:tmpl w:val="E3E4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A"/>
    <w:rsid w:val="00433D2A"/>
    <w:rsid w:val="00614CA7"/>
    <w:rsid w:val="009300CB"/>
    <w:rsid w:val="00F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C103-95AD-4CAA-A547-38E0E0A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2A"/>
    <w:pPr>
      <w:ind w:left="720"/>
      <w:contextualSpacing/>
    </w:pPr>
  </w:style>
  <w:style w:type="paragraph" w:styleId="NoSpacing">
    <w:name w:val="No Spacing"/>
    <w:uiPriority w:val="1"/>
    <w:qFormat/>
    <w:rsid w:val="00930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2020-01-22T07:18:00Z</dcterms:created>
  <dcterms:modified xsi:type="dcterms:W3CDTF">2020-01-22T07:49:00Z</dcterms:modified>
</cp:coreProperties>
</file>