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B2" w:rsidRDefault="00292A51" w:rsidP="00292A51">
      <w:pPr>
        <w:jc w:val="center"/>
        <w:rPr>
          <w:b/>
          <w:sz w:val="28"/>
        </w:rPr>
      </w:pPr>
      <w:r w:rsidRPr="00292A51">
        <w:rPr>
          <w:b/>
          <w:sz w:val="28"/>
        </w:rPr>
        <w:t>TANGGUNG JAWAB UMUM PARA PENATUA</w:t>
      </w:r>
    </w:p>
    <w:p w:rsidR="00292A51" w:rsidRPr="00292A51" w:rsidRDefault="00292A51" w:rsidP="00292A51">
      <w:pPr>
        <w:pStyle w:val="NoSpacing"/>
        <w:jc w:val="center"/>
      </w:pPr>
      <w:r w:rsidRPr="00292A51">
        <w:t>(</w:t>
      </w:r>
      <w:proofErr w:type="spellStart"/>
      <w:r w:rsidRPr="00292A51">
        <w:t>Bahan</w:t>
      </w:r>
      <w:proofErr w:type="spellEnd"/>
      <w:r w:rsidRPr="00292A51">
        <w:t xml:space="preserve"> </w:t>
      </w:r>
      <w:proofErr w:type="spellStart"/>
      <w:r w:rsidRPr="00292A51">
        <w:t>ini</w:t>
      </w:r>
      <w:proofErr w:type="spellEnd"/>
      <w:r w:rsidRPr="00292A51">
        <w:t xml:space="preserve"> </w:t>
      </w:r>
      <w:proofErr w:type="spellStart"/>
      <w:r w:rsidRPr="00292A51">
        <w:t>disediakan</w:t>
      </w:r>
      <w:proofErr w:type="spellEnd"/>
      <w:r w:rsidRPr="00292A51">
        <w:t xml:space="preserve"> </w:t>
      </w:r>
      <w:proofErr w:type="spellStart"/>
      <w:r w:rsidRPr="00292A51">
        <w:t>asosiasi</w:t>
      </w:r>
      <w:proofErr w:type="spellEnd"/>
      <w:r w:rsidRPr="00292A51">
        <w:t xml:space="preserve"> </w:t>
      </w:r>
      <w:proofErr w:type="spellStart"/>
      <w:r w:rsidRPr="00292A51">
        <w:t>Kependetaan</w:t>
      </w:r>
      <w:proofErr w:type="spellEnd"/>
      <w:r w:rsidRPr="00292A51">
        <w:t xml:space="preserve"> GC)</w:t>
      </w:r>
    </w:p>
    <w:p w:rsidR="00292A51" w:rsidRPr="00292A51" w:rsidRDefault="00292A51" w:rsidP="00292A51">
      <w:pPr>
        <w:pStyle w:val="NoSpacing"/>
        <w:jc w:val="center"/>
      </w:pPr>
      <w:r w:rsidRPr="00292A51">
        <w:t>https://eldersdigest.org/</w:t>
      </w:r>
    </w:p>
    <w:p w:rsidR="00292A51" w:rsidRDefault="00292A51" w:rsidP="00292A51">
      <w:pPr>
        <w:pStyle w:val="NoSpacing"/>
        <w:jc w:val="center"/>
      </w:pPr>
      <w:proofErr w:type="spellStart"/>
      <w:r>
        <w:t>Vol</w:t>
      </w:r>
      <w:proofErr w:type="spellEnd"/>
      <w:r>
        <w:t xml:space="preserve"> 2 </w:t>
      </w:r>
      <w:proofErr w:type="spellStart"/>
      <w:r>
        <w:t>Sesi</w:t>
      </w:r>
      <w:proofErr w:type="spellEnd"/>
      <w:r>
        <w:t xml:space="preserve"> D</w:t>
      </w:r>
    </w:p>
    <w:p w:rsidR="00292A51" w:rsidRDefault="00292A51" w:rsidP="00292A51">
      <w:pPr>
        <w:pStyle w:val="NoSpacing"/>
        <w:jc w:val="center"/>
      </w:pPr>
    </w:p>
    <w:p w:rsidR="00292A51" w:rsidRPr="00FE67C8" w:rsidRDefault="00FE67C8" w:rsidP="00FE67C8">
      <w:pPr>
        <w:pStyle w:val="NoSpacing"/>
        <w:rPr>
          <w:i/>
        </w:rPr>
      </w:pPr>
      <w:proofErr w:type="spellStart"/>
      <w:r w:rsidRPr="00FE67C8">
        <w:rPr>
          <w:i/>
        </w:rPr>
        <w:t>Penatua-penatua</w:t>
      </w:r>
      <w:proofErr w:type="spellEnd"/>
      <w:r w:rsidRPr="00FE67C8">
        <w:rPr>
          <w:i/>
        </w:rPr>
        <w:t xml:space="preserve"> yang </w:t>
      </w:r>
      <w:proofErr w:type="spellStart"/>
      <w:r w:rsidRPr="00FE67C8">
        <w:rPr>
          <w:i/>
        </w:rPr>
        <w:t>baik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pimpinannya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patut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dihormati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dua</w:t>
      </w:r>
      <w:proofErr w:type="spellEnd"/>
      <w:r w:rsidRPr="00FE67C8">
        <w:rPr>
          <w:i/>
        </w:rPr>
        <w:t xml:space="preserve"> kali </w:t>
      </w:r>
      <w:proofErr w:type="spellStart"/>
      <w:r w:rsidRPr="00FE67C8">
        <w:rPr>
          <w:i/>
        </w:rPr>
        <w:t>lipat</w:t>
      </w:r>
      <w:proofErr w:type="spellEnd"/>
      <w:r w:rsidRPr="00FE67C8">
        <w:rPr>
          <w:i/>
        </w:rPr>
        <w:t xml:space="preserve">, </w:t>
      </w:r>
      <w:proofErr w:type="spellStart"/>
      <w:r w:rsidRPr="00FE67C8">
        <w:rPr>
          <w:i/>
        </w:rPr>
        <w:t>terutama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mereka</w:t>
      </w:r>
      <w:proofErr w:type="spellEnd"/>
      <w:r w:rsidRPr="00FE67C8">
        <w:rPr>
          <w:i/>
        </w:rPr>
        <w:t xml:space="preserve"> yang </w:t>
      </w:r>
      <w:proofErr w:type="spellStart"/>
      <w:r w:rsidRPr="00FE67C8">
        <w:rPr>
          <w:i/>
        </w:rPr>
        <w:t>dengan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jerih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payah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berkhotbah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dan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mengajar</w:t>
      </w:r>
      <w:proofErr w:type="spellEnd"/>
      <w:r w:rsidRPr="00FE67C8">
        <w:rPr>
          <w:i/>
        </w:rPr>
        <w:t xml:space="preserve">. 1 </w:t>
      </w:r>
      <w:proofErr w:type="spellStart"/>
      <w:r w:rsidRPr="00FE67C8">
        <w:rPr>
          <w:i/>
        </w:rPr>
        <w:t>Timotius</w:t>
      </w:r>
      <w:proofErr w:type="spellEnd"/>
      <w:r w:rsidRPr="00FE67C8">
        <w:rPr>
          <w:i/>
        </w:rPr>
        <w:t xml:space="preserve"> 5:17</w:t>
      </w:r>
    </w:p>
    <w:p w:rsidR="00FE67C8" w:rsidRDefault="00FE67C8" w:rsidP="00FE67C8">
      <w:pPr>
        <w:pStyle w:val="NoSpacing"/>
      </w:pPr>
    </w:p>
    <w:p w:rsidR="00FE67C8" w:rsidRPr="00292A51" w:rsidRDefault="00FE67C8" w:rsidP="00FE67C8">
      <w:pPr>
        <w:pStyle w:val="NoSpacing"/>
      </w:pPr>
      <w:proofErr w:type="spellStart"/>
      <w:r w:rsidRPr="00FE67C8">
        <w:t>D</w:t>
      </w:r>
      <w:r>
        <w:t>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kita</w:t>
      </w:r>
      <w:proofErr w:type="spellEnd"/>
      <w:r w:rsidRPr="00FE67C8">
        <w:t xml:space="preserve"> </w:t>
      </w:r>
      <w:proofErr w:type="spellStart"/>
      <w:r w:rsidRPr="00FE67C8">
        <w:t>adalah</w:t>
      </w:r>
      <w:proofErr w:type="spellEnd"/>
      <w:r w:rsidRPr="00FE67C8">
        <w:t xml:space="preserve"> </w:t>
      </w:r>
      <w:proofErr w:type="spellStart"/>
      <w:r w:rsidRPr="00FE67C8">
        <w:t>untuk</w:t>
      </w:r>
      <w:proofErr w:type="spellEnd"/>
      <w:r w:rsidRPr="00FE67C8">
        <w:t xml:space="preserve"> </w:t>
      </w:r>
      <w:proofErr w:type="spellStart"/>
      <w:r w:rsidRPr="00FE67C8">
        <w:t>merangkum</w:t>
      </w:r>
      <w:proofErr w:type="spellEnd"/>
      <w:r w:rsidRPr="00FE67C8">
        <w:t xml:space="preserve"> </w:t>
      </w:r>
      <w:proofErr w:type="spellStart"/>
      <w:r w:rsidRPr="00FE67C8">
        <w:t>beberapa</w:t>
      </w:r>
      <w:proofErr w:type="spellEnd"/>
      <w:r w:rsidRPr="00FE67C8">
        <w:t xml:space="preserve"> </w:t>
      </w:r>
      <w:proofErr w:type="spellStart"/>
      <w:r w:rsidRPr="00FE67C8">
        <w:t>tanggung</w:t>
      </w:r>
      <w:proofErr w:type="spellEnd"/>
      <w:r w:rsidRPr="00FE67C8">
        <w:t xml:space="preserve"> </w:t>
      </w:r>
      <w:proofErr w:type="spellStart"/>
      <w:r w:rsidRPr="00FE67C8">
        <w:t>jawab</w:t>
      </w:r>
      <w:proofErr w:type="spellEnd"/>
      <w:r w:rsidRPr="00FE67C8">
        <w:t xml:space="preserve"> </w:t>
      </w:r>
      <w:proofErr w:type="spellStart"/>
      <w:r w:rsidRPr="00FE67C8">
        <w:t>umum</w:t>
      </w:r>
      <w:proofErr w:type="spellEnd"/>
      <w:r w:rsidRPr="00FE67C8">
        <w:t xml:space="preserve"> </w:t>
      </w:r>
      <w:proofErr w:type="spellStart"/>
      <w:r w:rsidRPr="00FE67C8">
        <w:t>dari</w:t>
      </w:r>
      <w:proofErr w:type="spellEnd"/>
      <w:r w:rsidRPr="00FE67C8">
        <w:t xml:space="preserve"> para </w:t>
      </w:r>
      <w:proofErr w:type="spellStart"/>
      <w:r w:rsidRPr="00FE67C8">
        <w:t>penatua</w:t>
      </w:r>
      <w:proofErr w:type="spellEnd"/>
      <w:r w:rsidRPr="00FE67C8">
        <w:t xml:space="preserve"> </w:t>
      </w:r>
      <w:proofErr w:type="spellStart"/>
      <w:r w:rsidRPr="00FE67C8">
        <w:t>gereja</w:t>
      </w:r>
      <w:proofErr w:type="spellEnd"/>
      <w:r w:rsidRPr="00FE67C8">
        <w:t xml:space="preserve">, </w:t>
      </w:r>
      <w:proofErr w:type="spellStart"/>
      <w:r w:rsidRPr="00FE67C8">
        <w:t>dan</w:t>
      </w:r>
      <w:proofErr w:type="spellEnd"/>
      <w:r w:rsidRPr="00FE67C8">
        <w:t xml:space="preserve"> </w:t>
      </w:r>
      <w:proofErr w:type="spellStart"/>
      <w:r w:rsidRPr="00FE67C8">
        <w:t>dengan</w:t>
      </w:r>
      <w:proofErr w:type="spellEnd"/>
      <w:r w:rsidRPr="00FE67C8">
        <w:t xml:space="preserve"> </w:t>
      </w:r>
      <w:proofErr w:type="spellStart"/>
      <w:proofErr w:type="gramStart"/>
      <w:r w:rsidRPr="00FE67C8">
        <w:t>cara</w:t>
      </w:r>
      <w:proofErr w:type="spellEnd"/>
      <w:proofErr w:type="gramEnd"/>
      <w:r w:rsidRPr="00FE67C8">
        <w:t xml:space="preserve"> </w:t>
      </w:r>
      <w:proofErr w:type="spellStart"/>
      <w:r w:rsidRPr="00FE67C8">
        <w:t>ini</w:t>
      </w:r>
      <w:proofErr w:type="spellEnd"/>
      <w:r w:rsidRPr="00FE67C8">
        <w:t xml:space="preserve"> </w:t>
      </w:r>
      <w:proofErr w:type="spellStart"/>
      <w:r w:rsidRPr="00FE67C8">
        <w:t>membangkitk</w:t>
      </w:r>
      <w:r>
        <w:t>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para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kita</w:t>
      </w:r>
      <w:proofErr w:type="spellEnd"/>
      <w:r w:rsidRPr="00FE67C8">
        <w:t xml:space="preserve"> </w:t>
      </w:r>
      <w:proofErr w:type="spellStart"/>
      <w:r w:rsidRPr="00FE67C8">
        <w:t>keinginan</w:t>
      </w:r>
      <w:proofErr w:type="spellEnd"/>
      <w:r w:rsidRPr="00FE67C8">
        <w:t xml:space="preserve"> </w:t>
      </w:r>
      <w:proofErr w:type="spellStart"/>
      <w:r w:rsidRPr="00FE67C8">
        <w:t>untuk</w:t>
      </w:r>
      <w:proofErr w:type="spellEnd"/>
      <w:r w:rsidRPr="00FE67C8">
        <w:t xml:space="preserve"> </w:t>
      </w:r>
      <w:proofErr w:type="spellStart"/>
      <w:r w:rsidRPr="00FE67C8">
        <w:t>unggul</w:t>
      </w:r>
      <w:proofErr w:type="spellEnd"/>
      <w:r w:rsidRPr="00FE67C8">
        <w:t xml:space="preserve"> </w:t>
      </w:r>
      <w:proofErr w:type="spellStart"/>
      <w:r w:rsidRPr="00FE67C8">
        <w:t>dalam</w:t>
      </w:r>
      <w:proofErr w:type="spellEnd"/>
      <w:r w:rsidRPr="00FE67C8">
        <w:t xml:space="preserve"> </w:t>
      </w:r>
      <w:proofErr w:type="spellStart"/>
      <w:r w:rsidRPr="00FE67C8">
        <w:t>bidang-bidang</w:t>
      </w:r>
      <w:proofErr w:type="spellEnd"/>
      <w:r w:rsidRPr="00FE67C8">
        <w:t xml:space="preserve"> yang </w:t>
      </w:r>
      <w:proofErr w:type="spellStart"/>
      <w:r w:rsidRPr="00FE67C8">
        <w:t>berbeda</w:t>
      </w:r>
      <w:proofErr w:type="spellEnd"/>
      <w:r w:rsidRPr="00FE67C8">
        <w:t xml:space="preserve">, </w:t>
      </w:r>
      <w:proofErr w:type="spellStart"/>
      <w:r w:rsidRPr="00FE67C8">
        <w:t>dan</w:t>
      </w:r>
      <w:proofErr w:type="spellEnd"/>
      <w:r w:rsidRPr="00FE67C8">
        <w:t xml:space="preserve"> </w:t>
      </w:r>
      <w:proofErr w:type="spellStart"/>
      <w:r w:rsidRPr="00FE67C8">
        <w:t>bahwa</w:t>
      </w:r>
      <w:proofErr w:type="spellEnd"/>
      <w:r w:rsidRPr="00FE67C8">
        <w:t xml:space="preserve"> </w:t>
      </w:r>
      <w:proofErr w:type="spellStart"/>
      <w:r w:rsidRPr="00FE67C8">
        <w:t>mereka</w:t>
      </w:r>
      <w:proofErr w:type="spellEnd"/>
      <w:r w:rsidRPr="00FE67C8">
        <w:t xml:space="preserve"> </w:t>
      </w:r>
      <w:proofErr w:type="spellStart"/>
      <w:r w:rsidRPr="00FE67C8">
        <w:t>menganggapnya</w:t>
      </w:r>
      <w:proofErr w:type="spellEnd"/>
      <w:r w:rsidRPr="00FE67C8">
        <w:t xml:space="preserve"> </w:t>
      </w:r>
      <w:proofErr w:type="spellStart"/>
      <w:r w:rsidRPr="00FE67C8">
        <w:t>suatu</w:t>
      </w:r>
      <w:proofErr w:type="spellEnd"/>
      <w:r w:rsidRPr="00FE67C8">
        <w:t xml:space="preserve"> </w:t>
      </w:r>
      <w:proofErr w:type="spellStart"/>
      <w:r w:rsidRPr="00FE67C8">
        <w:t>hak</w:t>
      </w:r>
      <w:proofErr w:type="spellEnd"/>
      <w:r w:rsidRPr="00FE67C8">
        <w:t xml:space="preserve"> </w:t>
      </w:r>
      <w:proofErr w:type="spellStart"/>
      <w:r w:rsidRPr="00FE67C8">
        <w:t>istimewa</w:t>
      </w:r>
      <w:proofErr w:type="spellEnd"/>
      <w:r w:rsidRPr="00FE67C8">
        <w:t xml:space="preserve"> </w:t>
      </w:r>
      <w:proofErr w:type="spellStart"/>
      <w:r w:rsidRPr="00FE67C8">
        <w:t>untuk</w:t>
      </w:r>
      <w:proofErr w:type="spellEnd"/>
      <w:r w:rsidRPr="00FE67C8">
        <w:t xml:space="preserve"> </w:t>
      </w:r>
      <w:proofErr w:type="spellStart"/>
      <w:r w:rsidRPr="00FE67C8">
        <w:t>secara</w:t>
      </w:r>
      <w:proofErr w:type="spellEnd"/>
      <w:r w:rsidRPr="00FE67C8">
        <w:t xml:space="preserve"> </w:t>
      </w:r>
      <w:proofErr w:type="spellStart"/>
      <w:r w:rsidRPr="00FE67C8">
        <w:t>menyeluruh</w:t>
      </w:r>
      <w:proofErr w:type="spellEnd"/>
      <w:r w:rsidRPr="00FE67C8">
        <w:t xml:space="preserve"> </w:t>
      </w:r>
      <w:proofErr w:type="spellStart"/>
      <w:r w:rsidRPr="00FE67C8">
        <w:t>memenuhi</w:t>
      </w:r>
      <w:proofErr w:type="spellEnd"/>
      <w:r w:rsidRPr="00FE67C8">
        <w:t xml:space="preserve"> </w:t>
      </w:r>
      <w:proofErr w:type="spellStart"/>
      <w:r w:rsidRPr="00FE67C8">
        <w:t>posisi</w:t>
      </w:r>
      <w:proofErr w:type="spellEnd"/>
      <w:r w:rsidRPr="00FE67C8">
        <w:t xml:space="preserve"> yang </w:t>
      </w:r>
      <w:proofErr w:type="spellStart"/>
      <w:r w:rsidRPr="00FE67C8">
        <w:t>ditugaskan</w:t>
      </w:r>
      <w:proofErr w:type="spellEnd"/>
      <w:r w:rsidRPr="00FE67C8">
        <w:t xml:space="preserve"> </w:t>
      </w:r>
      <w:proofErr w:type="spellStart"/>
      <w:r w:rsidRPr="00FE67C8">
        <w:t>kepada</w:t>
      </w:r>
      <w:proofErr w:type="spellEnd"/>
      <w:r w:rsidRPr="00FE67C8">
        <w:t xml:space="preserve"> </w:t>
      </w:r>
      <w:proofErr w:type="spellStart"/>
      <w:r w:rsidRPr="00FE67C8">
        <w:t>mereka</w:t>
      </w:r>
      <w:proofErr w:type="spellEnd"/>
      <w:r w:rsidRPr="00FE67C8">
        <w:t>.</w:t>
      </w:r>
    </w:p>
    <w:p w:rsidR="00292A51" w:rsidRDefault="00292A51" w:rsidP="00FE67C8">
      <w:pPr>
        <w:rPr>
          <w:b/>
          <w:sz w:val="28"/>
        </w:rPr>
      </w:pPr>
    </w:p>
    <w:p w:rsidR="00FE67C8" w:rsidRPr="00FE67C8" w:rsidRDefault="00FE67C8" w:rsidP="00FE67C8">
      <w:pPr>
        <w:rPr>
          <w:b/>
          <w:sz w:val="28"/>
        </w:rPr>
      </w:pPr>
      <w:r>
        <w:rPr>
          <w:b/>
          <w:sz w:val="28"/>
        </w:rPr>
        <w:t xml:space="preserve">I. </w:t>
      </w:r>
      <w:proofErr w:type="spellStart"/>
      <w:r w:rsidRPr="00FE67C8">
        <w:rPr>
          <w:b/>
          <w:sz w:val="28"/>
        </w:rPr>
        <w:t>Mendukung</w:t>
      </w:r>
      <w:proofErr w:type="spellEnd"/>
      <w:r w:rsidRPr="00FE67C8">
        <w:rPr>
          <w:b/>
          <w:sz w:val="28"/>
        </w:rPr>
        <w:t xml:space="preserve"> </w:t>
      </w:r>
      <w:proofErr w:type="spellStart"/>
      <w:r w:rsidRPr="00FE67C8">
        <w:rPr>
          <w:b/>
          <w:sz w:val="28"/>
        </w:rPr>
        <w:t>semua</w:t>
      </w:r>
      <w:proofErr w:type="spellEnd"/>
      <w:r w:rsidRPr="00FE67C8">
        <w:rPr>
          <w:b/>
          <w:sz w:val="28"/>
        </w:rPr>
        <w:t xml:space="preserve"> </w:t>
      </w:r>
      <w:proofErr w:type="spellStart"/>
      <w:r w:rsidRPr="00FE67C8">
        <w:rPr>
          <w:b/>
          <w:sz w:val="28"/>
        </w:rPr>
        <w:t>departemen</w:t>
      </w:r>
      <w:proofErr w:type="spellEnd"/>
      <w:r w:rsidRPr="00FE67C8">
        <w:rPr>
          <w:b/>
          <w:sz w:val="28"/>
        </w:rPr>
        <w:t xml:space="preserve"> </w:t>
      </w:r>
      <w:proofErr w:type="spellStart"/>
      <w:r w:rsidRPr="00FE67C8">
        <w:rPr>
          <w:b/>
          <w:sz w:val="28"/>
        </w:rPr>
        <w:t>gereja</w:t>
      </w:r>
      <w:proofErr w:type="spellEnd"/>
    </w:p>
    <w:p w:rsidR="00292A51" w:rsidRDefault="00FE67C8" w:rsidP="00FE67C8">
      <w:pPr>
        <w:rPr>
          <w:i/>
        </w:rPr>
      </w:pPr>
      <w:r w:rsidRPr="00FE67C8">
        <w:rPr>
          <w:i/>
        </w:rPr>
        <w:t xml:space="preserve">“Di </w:t>
      </w:r>
      <w:proofErr w:type="spellStart"/>
      <w:r w:rsidRPr="00FE67C8">
        <w:rPr>
          <w:i/>
        </w:rPr>
        <w:t>bawah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dan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bekerja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sama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dengan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pendeta</w:t>
      </w:r>
      <w:proofErr w:type="spellEnd"/>
      <w:r w:rsidRPr="00FE67C8">
        <w:rPr>
          <w:i/>
        </w:rPr>
        <w:t xml:space="preserve">, para </w:t>
      </w:r>
      <w:proofErr w:type="spellStart"/>
      <w:r w:rsidRPr="00FE67C8">
        <w:rPr>
          <w:i/>
        </w:rPr>
        <w:t>penatua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adalah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pemimpin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rohani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gereja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dan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bertanggung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jawab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untuk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membina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semua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departemen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dan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kegiatan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pekerjaan</w:t>
      </w:r>
      <w:proofErr w:type="spellEnd"/>
      <w:r w:rsidRPr="00FE67C8">
        <w:rPr>
          <w:i/>
        </w:rPr>
        <w:t xml:space="preserve">. </w:t>
      </w:r>
      <w:proofErr w:type="spellStart"/>
      <w:r w:rsidRPr="00FE67C8">
        <w:rPr>
          <w:i/>
        </w:rPr>
        <w:t>Penatua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harus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menjaga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hubungan</w:t>
      </w:r>
      <w:proofErr w:type="spellEnd"/>
      <w:r w:rsidRPr="00FE67C8">
        <w:rPr>
          <w:i/>
        </w:rPr>
        <w:t xml:space="preserve"> yang </w:t>
      </w:r>
      <w:proofErr w:type="spellStart"/>
      <w:r w:rsidRPr="00FE67C8">
        <w:rPr>
          <w:i/>
        </w:rPr>
        <w:t>saling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mem</w:t>
      </w:r>
      <w:r w:rsidRPr="00FE67C8">
        <w:rPr>
          <w:i/>
        </w:rPr>
        <w:t>bantu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dengan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pengurus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lainnya</w:t>
      </w:r>
      <w:proofErr w:type="spellEnd"/>
      <w:r w:rsidRPr="00FE67C8">
        <w:rPr>
          <w:i/>
        </w:rPr>
        <w:t xml:space="preserve">. ” </w:t>
      </w:r>
      <w:proofErr w:type="spellStart"/>
      <w:r w:rsidRPr="00FE67C8">
        <w:rPr>
          <w:i/>
        </w:rPr>
        <w:t>Peraturan</w:t>
      </w:r>
      <w:proofErr w:type="spellEnd"/>
      <w:r w:rsidRPr="00FE67C8">
        <w:rPr>
          <w:i/>
        </w:rPr>
        <w:t xml:space="preserve"> </w:t>
      </w:r>
      <w:proofErr w:type="spellStart"/>
      <w:r w:rsidRPr="00FE67C8">
        <w:rPr>
          <w:i/>
        </w:rPr>
        <w:t>Gereja</w:t>
      </w:r>
      <w:proofErr w:type="spellEnd"/>
      <w:r w:rsidRPr="00FE67C8">
        <w:rPr>
          <w:i/>
        </w:rPr>
        <w:t xml:space="preserve">, </w:t>
      </w:r>
      <w:proofErr w:type="spellStart"/>
      <w:r w:rsidRPr="00FE67C8">
        <w:rPr>
          <w:i/>
        </w:rPr>
        <w:t>Revisi</w:t>
      </w:r>
      <w:proofErr w:type="spellEnd"/>
      <w:r w:rsidRPr="00FE67C8">
        <w:rPr>
          <w:i/>
        </w:rPr>
        <w:t xml:space="preserve"> 2010, </w:t>
      </w:r>
      <w:proofErr w:type="spellStart"/>
      <w:r w:rsidRPr="00FE67C8">
        <w:rPr>
          <w:i/>
        </w:rPr>
        <w:t>hal</w:t>
      </w:r>
      <w:proofErr w:type="spellEnd"/>
      <w:r w:rsidRPr="00FE67C8">
        <w:rPr>
          <w:i/>
        </w:rPr>
        <w:t>. 74</w:t>
      </w:r>
    </w:p>
    <w:p w:rsidR="00FE67C8" w:rsidRPr="00FE67C8" w:rsidRDefault="00FE67C8" w:rsidP="00FE67C8">
      <w:pPr>
        <w:rPr>
          <w:b/>
        </w:rPr>
      </w:pPr>
      <w:r w:rsidRPr="00FE67C8">
        <w:rPr>
          <w:b/>
        </w:rPr>
        <w:t xml:space="preserve">Para </w:t>
      </w:r>
      <w:proofErr w:type="spellStart"/>
      <w:r w:rsidRPr="00FE67C8">
        <w:rPr>
          <w:b/>
        </w:rPr>
        <w:t>penatua</w:t>
      </w:r>
      <w:proofErr w:type="spellEnd"/>
      <w:r w:rsidRPr="00FE67C8">
        <w:rPr>
          <w:b/>
        </w:rPr>
        <w:t xml:space="preserve"> </w:t>
      </w:r>
      <w:proofErr w:type="spellStart"/>
      <w:r w:rsidRPr="00FE67C8">
        <w:rPr>
          <w:b/>
        </w:rPr>
        <w:t>harus</w:t>
      </w:r>
      <w:proofErr w:type="spellEnd"/>
      <w:r w:rsidRPr="00FE67C8">
        <w:rPr>
          <w:b/>
        </w:rPr>
        <w:t>:</w:t>
      </w:r>
    </w:p>
    <w:p w:rsidR="00FE67C8" w:rsidRDefault="00FE67C8" w:rsidP="00FE67C8">
      <w:pPr>
        <w:pStyle w:val="ListParagraph"/>
        <w:numPr>
          <w:ilvl w:val="0"/>
          <w:numId w:val="2"/>
        </w:numPr>
      </w:pPr>
      <w:proofErr w:type="spellStart"/>
      <w:r>
        <w:t>Sangat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program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Sabat</w:t>
      </w:r>
      <w:proofErr w:type="spellEnd"/>
      <w:r>
        <w:t>.</w:t>
      </w:r>
    </w:p>
    <w:p w:rsidR="00FE67C8" w:rsidRDefault="00FE67C8" w:rsidP="00FE67C8">
      <w:pPr>
        <w:pStyle w:val="ListParagraph"/>
        <w:numPr>
          <w:ilvl w:val="0"/>
          <w:numId w:val="2"/>
        </w:numPr>
      </w:pP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penginjilan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:rsidR="00FE67C8" w:rsidRDefault="00FE67C8" w:rsidP="00FE67C8">
      <w:pPr>
        <w:pStyle w:val="ListParagraph"/>
        <w:numPr>
          <w:ilvl w:val="0"/>
          <w:numId w:val="2"/>
        </w:numPr>
      </w:pPr>
      <w:proofErr w:type="spellStart"/>
      <w:r>
        <w:t>Dengan</w:t>
      </w:r>
      <w:proofErr w:type="spellEnd"/>
      <w:r>
        <w:t xml:space="preserve"> </w:t>
      </w:r>
      <w:proofErr w:type="spellStart"/>
      <w:r>
        <w:t>tega</w:t>
      </w:r>
      <w:r>
        <w:t>s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program </w:t>
      </w:r>
      <w:proofErr w:type="spellStart"/>
      <w:r>
        <w:t>pemuda</w:t>
      </w:r>
      <w:proofErr w:type="spellEnd"/>
      <w:r>
        <w:t xml:space="preserve">,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penasihat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departemen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</w:p>
    <w:p w:rsidR="00FE67C8" w:rsidRDefault="00FE67C8" w:rsidP="00FE67C8">
      <w:pPr>
        <w:pStyle w:val="ListParagraph"/>
        <w:numPr>
          <w:ilvl w:val="0"/>
          <w:numId w:val="2"/>
        </w:numPr>
      </w:pPr>
      <w:proofErr w:type="spellStart"/>
      <w:r>
        <w:t>Promosikan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>.</w:t>
      </w:r>
    </w:p>
    <w:p w:rsidR="00FE67C8" w:rsidRDefault="00FE67C8" w:rsidP="00FE67C8">
      <w:pPr>
        <w:pStyle w:val="ListParagraph"/>
        <w:numPr>
          <w:ilvl w:val="0"/>
          <w:numId w:val="2"/>
        </w:numPr>
      </w:pPr>
      <w:proofErr w:type="spellStart"/>
      <w:r>
        <w:t>Selalu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departemen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kegiatannya</w:t>
      </w:r>
      <w:proofErr w:type="spellEnd"/>
      <w:r>
        <w:t xml:space="preserve"> yang </w:t>
      </w:r>
      <w:proofErr w:type="spellStart"/>
      <w:r>
        <w:t>beragam</w:t>
      </w:r>
      <w:proofErr w:type="spellEnd"/>
      <w:r>
        <w:t>.</w:t>
      </w:r>
    </w:p>
    <w:p w:rsidR="00FE67C8" w:rsidRDefault="00FE67C8" w:rsidP="00FE67C8">
      <w:pPr>
        <w:pStyle w:val="ListParagraph"/>
        <w:numPr>
          <w:ilvl w:val="0"/>
          <w:numId w:val="2"/>
        </w:numPr>
      </w:pPr>
      <w:proofErr w:type="spellStart"/>
      <w:r>
        <w:t>Menetapkan</w:t>
      </w:r>
      <w:proofErr w:type="spellEnd"/>
      <w:r>
        <w:t xml:space="preserve"> program yan</w:t>
      </w:r>
      <w:r>
        <w:t xml:space="preserve">g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penguatan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spiritualnya</w:t>
      </w:r>
      <w:proofErr w:type="spellEnd"/>
      <w:r>
        <w:t>.</w:t>
      </w:r>
    </w:p>
    <w:p w:rsidR="00FE67C8" w:rsidRDefault="00FE67C8" w:rsidP="00FE67C8">
      <w:pPr>
        <w:pStyle w:val="ListParagraph"/>
        <w:numPr>
          <w:ilvl w:val="0"/>
          <w:numId w:val="2"/>
        </w:numPr>
      </w:pPr>
      <w:proofErr w:type="spellStart"/>
      <w:r>
        <w:t>Pastikan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</w:t>
      </w:r>
      <w:r>
        <w:t>rhatian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FE67C8" w:rsidRDefault="00FE67C8" w:rsidP="00FE67C8">
      <w:pPr>
        <w:pStyle w:val="ListParagraph"/>
        <w:numPr>
          <w:ilvl w:val="0"/>
          <w:numId w:val="2"/>
        </w:numPr>
      </w:pPr>
      <w:proofErr w:type="spellStart"/>
      <w:r>
        <w:t>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Departemen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Wanita</w:t>
      </w:r>
      <w:proofErr w:type="spellEnd"/>
      <w:proofErr w:type="gramStart"/>
      <w:r>
        <w:t xml:space="preserve">, </w:t>
      </w:r>
      <w:r>
        <w:t xml:space="preserve"> </w:t>
      </w:r>
      <w:proofErr w:type="spellStart"/>
      <w:r>
        <w:t>mendukung</w:t>
      </w:r>
      <w:proofErr w:type="spellEnd"/>
      <w:proofErr w:type="gram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programnya</w:t>
      </w:r>
      <w:proofErr w:type="spellEnd"/>
      <w:r>
        <w:t>.</w:t>
      </w:r>
    </w:p>
    <w:p w:rsidR="00FE67C8" w:rsidRDefault="00FE67C8" w:rsidP="00FE67C8">
      <w:pPr>
        <w:pStyle w:val="ListParagraph"/>
        <w:numPr>
          <w:ilvl w:val="0"/>
          <w:numId w:val="2"/>
        </w:numPr>
      </w:pPr>
      <w:proofErr w:type="spellStart"/>
      <w:r>
        <w:t>Melayani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penasihat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diaken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diakenes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penampilan</w:t>
      </w:r>
      <w:proofErr w:type="spellEnd"/>
      <w:r>
        <w:t xml:space="preserve"> bait </w:t>
      </w:r>
      <w:proofErr w:type="spellStart"/>
      <w:r>
        <w:t>suci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kebaktian-kebaktian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p w:rsidR="00FE67C8" w:rsidRDefault="00FE67C8" w:rsidP="00FE67C8">
      <w:pPr>
        <w:pStyle w:val="ListParagraph"/>
        <w:numPr>
          <w:ilvl w:val="0"/>
          <w:numId w:val="2"/>
        </w:numPr>
      </w:pPr>
      <w:proofErr w:type="spellStart"/>
      <w:r>
        <w:t>Mendukung</w:t>
      </w:r>
      <w:proofErr w:type="spellEnd"/>
      <w:r>
        <w:t xml:space="preserve"> para </w:t>
      </w:r>
      <w:proofErr w:type="spellStart"/>
      <w:r>
        <w:t>diaken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diakenes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program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yang </w:t>
      </w:r>
      <w:proofErr w:type="spellStart"/>
      <w:r>
        <w:t>membutuhkan</w:t>
      </w:r>
      <w:proofErr w:type="spellEnd"/>
      <w:r>
        <w:t>.</w:t>
      </w:r>
    </w:p>
    <w:p w:rsidR="00FE67C8" w:rsidRDefault="00FE67C8" w:rsidP="00FE67C8">
      <w:pPr>
        <w:pStyle w:val="ListParagraph"/>
        <w:numPr>
          <w:ilvl w:val="0"/>
          <w:numId w:val="2"/>
        </w:numPr>
      </w:pPr>
      <w:proofErr w:type="spellStart"/>
      <w:r>
        <w:t>Mengatur</w:t>
      </w:r>
      <w:proofErr w:type="spellEnd"/>
      <w:r>
        <w:t xml:space="preserve"> pecan </w:t>
      </w:r>
      <w:proofErr w:type="spellStart"/>
      <w:proofErr w:type="gramStart"/>
      <w:r>
        <w:t>doa</w:t>
      </w:r>
      <w:proofErr w:type="spellEnd"/>
      <w:proofErr w:type="gram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pemeliharaan</w:t>
      </w:r>
      <w:proofErr w:type="spellEnd"/>
      <w:r>
        <w:t xml:space="preserve"> </w:t>
      </w:r>
      <w:proofErr w:type="spellStart"/>
      <w:r>
        <w:t>saudara-saudara</w:t>
      </w:r>
      <w:proofErr w:type="spellEnd"/>
      <w:r>
        <w:t>.</w:t>
      </w:r>
    </w:p>
    <w:p w:rsidR="00FE67C8" w:rsidRDefault="00FE67C8" w:rsidP="00FE67C8">
      <w:pPr>
        <w:pStyle w:val="ListParagraph"/>
        <w:numPr>
          <w:ilvl w:val="0"/>
          <w:numId w:val="2"/>
        </w:numPr>
      </w:pPr>
      <w:proofErr w:type="spellStart"/>
      <w:r>
        <w:t>Kembangkan</w:t>
      </w:r>
      <w:proofErr w:type="spellEnd"/>
      <w:r>
        <w:t xml:space="preserve"> </w:t>
      </w:r>
      <w:proofErr w:type="spellStart"/>
      <w:r>
        <w:t>minggu-minggu</w:t>
      </w:r>
      <w:proofErr w:type="spellEnd"/>
      <w:r>
        <w:t xml:space="preserve"> </w:t>
      </w:r>
      <w:proofErr w:type="spellStart"/>
      <w:r>
        <w:t>penatalayanan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kesetiaan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kebajikan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:rsidR="00FE67C8" w:rsidRDefault="00FE67C8" w:rsidP="00FE67C8">
      <w:pPr>
        <w:ind w:left="360"/>
      </w:pPr>
    </w:p>
    <w:p w:rsidR="00FE67C8" w:rsidRPr="00FE67C8" w:rsidRDefault="00FE67C8" w:rsidP="00FE67C8">
      <w:pPr>
        <w:ind w:left="360"/>
        <w:rPr>
          <w:b/>
          <w:sz w:val="28"/>
        </w:rPr>
      </w:pPr>
      <w:r w:rsidRPr="00FE67C8">
        <w:rPr>
          <w:b/>
          <w:sz w:val="28"/>
        </w:rPr>
        <w:lastRenderedPageBreak/>
        <w:t xml:space="preserve">II. Para </w:t>
      </w:r>
      <w:proofErr w:type="spellStart"/>
      <w:r w:rsidRPr="00FE67C8">
        <w:rPr>
          <w:b/>
          <w:sz w:val="28"/>
        </w:rPr>
        <w:t>penatua</w:t>
      </w:r>
      <w:proofErr w:type="spellEnd"/>
      <w:r w:rsidRPr="00FE67C8">
        <w:rPr>
          <w:b/>
          <w:sz w:val="28"/>
        </w:rPr>
        <w:t xml:space="preserve"> </w:t>
      </w:r>
      <w:proofErr w:type="spellStart"/>
      <w:r w:rsidRPr="00FE67C8">
        <w:rPr>
          <w:b/>
          <w:sz w:val="28"/>
        </w:rPr>
        <w:t>dan</w:t>
      </w:r>
      <w:proofErr w:type="spellEnd"/>
      <w:r w:rsidRPr="00FE67C8">
        <w:rPr>
          <w:b/>
          <w:sz w:val="28"/>
        </w:rPr>
        <w:t xml:space="preserve"> </w:t>
      </w:r>
      <w:proofErr w:type="spellStart"/>
      <w:r w:rsidRPr="00FE67C8">
        <w:rPr>
          <w:b/>
          <w:sz w:val="28"/>
        </w:rPr>
        <w:t>daerah</w:t>
      </w:r>
      <w:proofErr w:type="spellEnd"/>
      <w:r w:rsidRPr="00FE67C8">
        <w:rPr>
          <w:b/>
          <w:sz w:val="28"/>
        </w:rPr>
        <w:t>/</w:t>
      </w:r>
      <w:proofErr w:type="spellStart"/>
      <w:r w:rsidR="005A59A0">
        <w:rPr>
          <w:b/>
          <w:sz w:val="28"/>
        </w:rPr>
        <w:t>Konferens</w:t>
      </w:r>
      <w:proofErr w:type="spellEnd"/>
    </w:p>
    <w:p w:rsidR="00FE67C8" w:rsidRDefault="00FE67C8" w:rsidP="00FE67C8">
      <w:pPr>
        <w:ind w:left="360"/>
      </w:pPr>
      <w:r>
        <w:t>“</w:t>
      </w:r>
      <w:proofErr w:type="spellStart"/>
      <w:r>
        <w:t>Pendeta</w:t>
      </w:r>
      <w:proofErr w:type="spellEnd"/>
      <w:r>
        <w:t xml:space="preserve">, </w:t>
      </w:r>
      <w:proofErr w:type="spellStart"/>
      <w:r>
        <w:t>penatua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</w:t>
      </w:r>
      <w:r w:rsidR="005A59A0">
        <w:t>ngurus</w:t>
      </w:r>
      <w:proofErr w:type="spellEnd"/>
      <w:r w:rsidR="005A59A0"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</w:t>
      </w:r>
      <w:r w:rsidR="005A59A0">
        <w:t>engurus</w:t>
      </w:r>
      <w:proofErr w:type="spellEnd"/>
      <w:r w:rsidR="005A59A0">
        <w:t xml:space="preserve"> </w:t>
      </w:r>
      <w:proofErr w:type="spellStart"/>
      <w:r w:rsidR="005A59A0">
        <w:t>daerah</w:t>
      </w:r>
      <w:proofErr w:type="spellEnd"/>
      <w:r w:rsidR="005A59A0">
        <w:t xml:space="preserve">/ </w:t>
      </w:r>
      <w:proofErr w:type="spellStart"/>
      <w:r w:rsidR="005A59A0">
        <w:t>konferens</w:t>
      </w:r>
      <w:proofErr w:type="spellEnd"/>
      <w:r w:rsidR="005A59A0"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direktur</w:t>
      </w:r>
      <w:proofErr w:type="spellEnd"/>
      <w:r>
        <w:t xml:space="preserve"> </w:t>
      </w:r>
      <w:proofErr w:type="spellStart"/>
      <w:r>
        <w:t>departemen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yang </w:t>
      </w:r>
      <w:proofErr w:type="spellStart"/>
      <w:r>
        <w:t>disetujui</w:t>
      </w:r>
      <w:proofErr w:type="spellEnd"/>
      <w:r>
        <w:t>.</w:t>
      </w:r>
    </w:p>
    <w:p w:rsidR="00FE67C8" w:rsidRDefault="00FE67C8" w:rsidP="005A59A0">
      <w:pPr>
        <w:ind w:left="360"/>
      </w:pPr>
      <w:proofErr w:type="spellStart"/>
      <w:r>
        <w:t>Mereka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persembahan</w:t>
      </w:r>
      <w:proofErr w:type="spellEnd"/>
      <w:r>
        <w:t xml:space="preserve"> </w:t>
      </w:r>
      <w:proofErr w:type="spellStart"/>
      <w:r>
        <w:t>reguler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, </w:t>
      </w:r>
      <w:proofErr w:type="spellStart"/>
      <w:r>
        <w:t>mempromosikan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program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</w:t>
      </w:r>
      <w:r w:rsidR="005A59A0">
        <w:t>engurus</w:t>
      </w:r>
      <w:proofErr w:type="spellEnd"/>
      <w:r w:rsidR="005A59A0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renc</w:t>
      </w:r>
      <w:r w:rsidR="005A59A0">
        <w:t>ana</w:t>
      </w:r>
      <w:proofErr w:type="spellEnd"/>
      <w:r w:rsidR="005A59A0">
        <w:t xml:space="preserve"> </w:t>
      </w:r>
      <w:proofErr w:type="spellStart"/>
      <w:r w:rsidR="005A59A0">
        <w:t>dan</w:t>
      </w:r>
      <w:proofErr w:type="spellEnd"/>
      <w:r w:rsidR="005A59A0">
        <w:t xml:space="preserve"> </w:t>
      </w:r>
      <w:proofErr w:type="spellStart"/>
      <w:r w:rsidR="005A59A0">
        <w:t>kebijakan</w:t>
      </w:r>
      <w:proofErr w:type="spellEnd"/>
      <w:r w:rsidR="005A59A0">
        <w:t xml:space="preserve"> </w:t>
      </w:r>
      <w:proofErr w:type="spellStart"/>
      <w:r w:rsidR="005A59A0">
        <w:t>konferens</w:t>
      </w:r>
      <w:proofErr w:type="spellEnd"/>
      <w:r w:rsidR="005A59A0">
        <w:t xml:space="preserve">. ” </w:t>
      </w:r>
      <w:r>
        <w:t>Ibid.</w:t>
      </w:r>
    </w:p>
    <w:p w:rsidR="005A59A0" w:rsidRDefault="005A59A0" w:rsidP="005A59A0">
      <w:pPr>
        <w:ind w:left="360"/>
        <w:rPr>
          <w:b/>
        </w:rPr>
      </w:pPr>
      <w:proofErr w:type="spellStart"/>
      <w:r>
        <w:rPr>
          <w:b/>
        </w:rPr>
        <w:t>Berhubungan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Konferens</w:t>
      </w:r>
      <w:proofErr w:type="spellEnd"/>
      <w:r w:rsidRPr="005A59A0">
        <w:rPr>
          <w:b/>
        </w:rPr>
        <w:t xml:space="preserve">, para </w:t>
      </w:r>
      <w:proofErr w:type="spellStart"/>
      <w:r w:rsidRPr="005A59A0">
        <w:rPr>
          <w:b/>
        </w:rPr>
        <w:t>penatua</w:t>
      </w:r>
      <w:proofErr w:type="spellEnd"/>
      <w:r w:rsidRPr="005A59A0">
        <w:rPr>
          <w:b/>
        </w:rPr>
        <w:t xml:space="preserve"> </w:t>
      </w:r>
      <w:proofErr w:type="spellStart"/>
      <w:r w:rsidRPr="005A59A0">
        <w:rPr>
          <w:b/>
        </w:rPr>
        <w:t>harus</w:t>
      </w:r>
      <w:proofErr w:type="spellEnd"/>
      <w:r w:rsidRPr="005A59A0">
        <w:rPr>
          <w:b/>
        </w:rPr>
        <w:t>:</w:t>
      </w:r>
    </w:p>
    <w:p w:rsidR="005A59A0" w:rsidRPr="005A59A0" w:rsidRDefault="005A59A0" w:rsidP="005A59A0">
      <w:pPr>
        <w:pStyle w:val="ListParagraph"/>
        <w:numPr>
          <w:ilvl w:val="0"/>
          <w:numId w:val="3"/>
        </w:numPr>
      </w:pPr>
      <w:proofErr w:type="spellStart"/>
      <w:r w:rsidRPr="005A59A0">
        <w:t>Promosikan</w:t>
      </w:r>
      <w:proofErr w:type="spellEnd"/>
      <w:r w:rsidRPr="005A59A0">
        <w:t xml:space="preserve"> program y</w:t>
      </w:r>
      <w:r>
        <w:t xml:space="preserve">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Konferens</w:t>
      </w:r>
      <w:proofErr w:type="spellEnd"/>
      <w:r w:rsidRPr="005A59A0">
        <w:t>.</w:t>
      </w:r>
    </w:p>
    <w:p w:rsidR="005A59A0" w:rsidRPr="005A59A0" w:rsidRDefault="005A59A0" w:rsidP="005A59A0">
      <w:pPr>
        <w:pStyle w:val="ListParagraph"/>
        <w:numPr>
          <w:ilvl w:val="0"/>
          <w:numId w:val="3"/>
        </w:numPr>
      </w:pPr>
      <w:proofErr w:type="spellStart"/>
      <w:r>
        <w:t>Menjamin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bendahara</w:t>
      </w:r>
      <w:proofErr w:type="spellEnd"/>
      <w:r w:rsidRPr="005A59A0">
        <w:t xml:space="preserve"> </w:t>
      </w:r>
      <w:proofErr w:type="spellStart"/>
      <w:r w:rsidRPr="005A59A0">
        <w:t>mengirim</w:t>
      </w:r>
      <w:proofErr w:type="spellEnd"/>
      <w:r w:rsidRPr="005A59A0">
        <w:t xml:space="preserve"> </w:t>
      </w:r>
      <w:proofErr w:type="spellStart"/>
      <w:r w:rsidRPr="005A59A0">
        <w:t>uang</w:t>
      </w:r>
      <w:proofErr w:type="spellEnd"/>
      <w:r w:rsidRPr="005A59A0">
        <w:t xml:space="preserve"> </w:t>
      </w:r>
      <w:proofErr w:type="spellStart"/>
      <w:r w:rsidRPr="005A59A0">
        <w:t>sesuai</w:t>
      </w:r>
      <w:proofErr w:type="spellEnd"/>
      <w:r w:rsidRPr="005A59A0">
        <w:t xml:space="preserve"> </w:t>
      </w:r>
      <w:proofErr w:type="spellStart"/>
      <w:r w:rsidRPr="005A59A0">
        <w:t>jadwal</w:t>
      </w:r>
      <w:proofErr w:type="spellEnd"/>
      <w:r w:rsidRPr="005A59A0">
        <w:t>.</w:t>
      </w:r>
    </w:p>
    <w:p w:rsidR="005A59A0" w:rsidRPr="005A59A0" w:rsidRDefault="005A59A0" w:rsidP="005A59A0">
      <w:pPr>
        <w:pStyle w:val="ListParagraph"/>
        <w:numPr>
          <w:ilvl w:val="0"/>
          <w:numId w:val="3"/>
        </w:numPr>
      </w:pPr>
      <w:proofErr w:type="spellStart"/>
      <w:r w:rsidRPr="005A59A0">
        <w:t>Pastikan</w:t>
      </w:r>
      <w:proofErr w:type="spellEnd"/>
      <w:r w:rsidRPr="005A59A0">
        <w:t xml:space="preserve"> </w:t>
      </w:r>
      <w:proofErr w:type="spellStart"/>
      <w:r w:rsidRPr="005A59A0">
        <w:t>bahwa</w:t>
      </w:r>
      <w:proofErr w:type="spellEnd"/>
      <w:r w:rsidRPr="005A59A0">
        <w:t xml:space="preserve"> </w:t>
      </w:r>
      <w:proofErr w:type="spellStart"/>
      <w:r w:rsidRPr="005A59A0">
        <w:t>perpuluhan</w:t>
      </w:r>
      <w:proofErr w:type="spellEnd"/>
      <w:r w:rsidRPr="005A59A0">
        <w:t xml:space="preserve"> </w:t>
      </w:r>
      <w:proofErr w:type="spellStart"/>
      <w:r w:rsidRPr="005A59A0">
        <w:t>dan</w:t>
      </w:r>
      <w:proofErr w:type="spellEnd"/>
      <w:r w:rsidRPr="005A59A0">
        <w:t xml:space="preserve"> </w:t>
      </w:r>
      <w:proofErr w:type="spellStart"/>
      <w:r w:rsidRPr="005A59A0">
        <w:t>persembahan</w:t>
      </w:r>
      <w:proofErr w:type="spellEnd"/>
      <w:r w:rsidRPr="005A59A0">
        <w:t xml:space="preserve"> </w:t>
      </w:r>
      <w:proofErr w:type="spellStart"/>
      <w:r w:rsidRPr="005A59A0">
        <w:t>dimanfaatkan</w:t>
      </w:r>
      <w:proofErr w:type="spellEnd"/>
      <w:r w:rsidRPr="005A59A0">
        <w:t xml:space="preserve"> </w:t>
      </w:r>
      <w:proofErr w:type="spellStart"/>
      <w:r w:rsidRPr="005A59A0">
        <w:t>dengan</w:t>
      </w:r>
      <w:proofErr w:type="spellEnd"/>
      <w:r w:rsidRPr="005A59A0">
        <w:t xml:space="preserve"> </w:t>
      </w:r>
      <w:proofErr w:type="spellStart"/>
      <w:r w:rsidRPr="005A59A0">
        <w:t>baik</w:t>
      </w:r>
      <w:proofErr w:type="spellEnd"/>
      <w:r w:rsidRPr="005A59A0">
        <w:t xml:space="preserve"> di </w:t>
      </w:r>
      <w:proofErr w:type="spellStart"/>
      <w:r w:rsidRPr="005A59A0">
        <w:t>dalam</w:t>
      </w:r>
      <w:proofErr w:type="spellEnd"/>
      <w:r w:rsidRPr="005A59A0">
        <w:t xml:space="preserve"> </w:t>
      </w:r>
      <w:proofErr w:type="spellStart"/>
      <w:r w:rsidRPr="005A59A0">
        <w:t>gereja</w:t>
      </w:r>
      <w:proofErr w:type="spellEnd"/>
      <w:r w:rsidRPr="005A59A0">
        <w:t>.</w:t>
      </w:r>
    </w:p>
    <w:p w:rsidR="005A59A0" w:rsidRPr="005A59A0" w:rsidRDefault="005A59A0" w:rsidP="005A59A0">
      <w:pPr>
        <w:pStyle w:val="ListParagraph"/>
        <w:numPr>
          <w:ilvl w:val="0"/>
          <w:numId w:val="3"/>
        </w:numPr>
      </w:pPr>
      <w:proofErr w:type="spellStart"/>
      <w:r w:rsidRPr="005A59A0">
        <w:t>Pastikan</w:t>
      </w:r>
      <w:proofErr w:type="spellEnd"/>
      <w:r w:rsidRPr="005A59A0">
        <w:t xml:space="preserve"> </w:t>
      </w:r>
      <w:proofErr w:type="spellStart"/>
      <w:r w:rsidRPr="005A59A0">
        <w:t>bahwa</w:t>
      </w:r>
      <w:proofErr w:type="spellEnd"/>
      <w:r w:rsidRPr="005A59A0">
        <w:t xml:space="preserve"> </w:t>
      </w:r>
      <w:proofErr w:type="spellStart"/>
      <w:r w:rsidRPr="005A59A0">
        <w:t>laporan</w:t>
      </w:r>
      <w:proofErr w:type="spellEnd"/>
      <w:r w:rsidRPr="005A59A0">
        <w:t xml:space="preserve"> </w:t>
      </w:r>
      <w:proofErr w:type="spellStart"/>
      <w:r w:rsidRPr="005A59A0">
        <w:t>sekretaris</w:t>
      </w:r>
      <w:proofErr w:type="spellEnd"/>
      <w:r w:rsidRPr="005A59A0">
        <w:t xml:space="preserve"> </w:t>
      </w:r>
      <w:proofErr w:type="spellStart"/>
      <w:r w:rsidRPr="005A59A0">
        <w:t>diki</w:t>
      </w:r>
      <w:r>
        <w:t>rimkan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Konferens</w:t>
      </w:r>
      <w:proofErr w:type="spellEnd"/>
      <w:r w:rsidRPr="005A59A0">
        <w:t>.</w:t>
      </w:r>
    </w:p>
    <w:p w:rsidR="005A59A0" w:rsidRPr="005A59A0" w:rsidRDefault="005A59A0" w:rsidP="005A59A0">
      <w:pPr>
        <w:pStyle w:val="ListParagraph"/>
        <w:numPr>
          <w:ilvl w:val="0"/>
          <w:numId w:val="3"/>
        </w:numPr>
      </w:pPr>
      <w:proofErr w:type="spellStart"/>
      <w:r w:rsidRPr="005A59A0">
        <w:t>Waspadai</w:t>
      </w:r>
      <w:proofErr w:type="spellEnd"/>
      <w:r w:rsidRPr="005A59A0">
        <w:t xml:space="preserve"> agar </w:t>
      </w:r>
      <w:proofErr w:type="spellStart"/>
      <w:r w:rsidRPr="005A59A0">
        <w:t>gereja</w:t>
      </w:r>
      <w:proofErr w:type="spellEnd"/>
      <w:r w:rsidRPr="005A59A0">
        <w:t xml:space="preserve"> </w:t>
      </w:r>
      <w:proofErr w:type="spellStart"/>
      <w:r w:rsidRPr="005A59A0">
        <w:t>tetap</w:t>
      </w:r>
      <w:proofErr w:type="spellEnd"/>
      <w:r w:rsidRPr="005A59A0">
        <w:t xml:space="preserve"> </w:t>
      </w:r>
      <w:proofErr w:type="spellStart"/>
      <w:r w:rsidRPr="005A59A0">
        <w:t>dalam</w:t>
      </w:r>
      <w:proofErr w:type="spellEnd"/>
      <w:r w:rsidRPr="005A59A0">
        <w:t xml:space="preserve"> </w:t>
      </w:r>
      <w:proofErr w:type="spellStart"/>
      <w:r w:rsidRPr="005A59A0">
        <w:t>pedo</w:t>
      </w:r>
      <w:r>
        <w:t>man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Peraturan</w:t>
      </w:r>
      <w:proofErr w:type="spellEnd"/>
      <w:r w:rsidRPr="005A59A0">
        <w:t xml:space="preserve"> </w:t>
      </w:r>
      <w:proofErr w:type="spellStart"/>
      <w:r w:rsidRPr="005A59A0">
        <w:t>Gereja</w:t>
      </w:r>
      <w:proofErr w:type="spellEnd"/>
      <w:r w:rsidRPr="005A59A0">
        <w:t>.</w:t>
      </w:r>
    </w:p>
    <w:p w:rsidR="005A59A0" w:rsidRDefault="005A59A0" w:rsidP="005A59A0">
      <w:pPr>
        <w:pStyle w:val="ListParagraph"/>
        <w:numPr>
          <w:ilvl w:val="0"/>
          <w:numId w:val="3"/>
        </w:numPr>
      </w:pPr>
      <w:proofErr w:type="spellStart"/>
      <w:r w:rsidRPr="005A59A0">
        <w:t>Mencegah</w:t>
      </w:r>
      <w:proofErr w:type="spellEnd"/>
      <w:r w:rsidRPr="005A59A0">
        <w:t xml:space="preserve"> </w:t>
      </w:r>
      <w:proofErr w:type="spellStart"/>
      <w:r w:rsidRPr="005A59A0">
        <w:t>gereja</w:t>
      </w:r>
      <w:proofErr w:type="spellEnd"/>
      <w:r w:rsidRPr="005A59A0">
        <w:t xml:space="preserve"> </w:t>
      </w:r>
      <w:proofErr w:type="spellStart"/>
      <w:r w:rsidRPr="005A59A0">
        <w:t>dari</w:t>
      </w:r>
      <w:proofErr w:type="spellEnd"/>
      <w:r w:rsidRPr="005A59A0">
        <w:t xml:space="preserve"> </w:t>
      </w:r>
      <w:proofErr w:type="spellStart"/>
      <w:r w:rsidRPr="005A59A0">
        <w:t>pengaruh</w:t>
      </w:r>
      <w:proofErr w:type="spellEnd"/>
      <w:r w:rsidRPr="005A59A0">
        <w:t xml:space="preserve"> </w:t>
      </w:r>
      <w:proofErr w:type="spellStart"/>
      <w:r w:rsidRPr="005A59A0">
        <w:t>kepemimpinan</w:t>
      </w:r>
      <w:proofErr w:type="spellEnd"/>
      <w:r w:rsidRPr="005A59A0">
        <w:t xml:space="preserve"> </w:t>
      </w:r>
      <w:proofErr w:type="spellStart"/>
      <w:r w:rsidRPr="005A59A0">
        <w:t>negatif</w:t>
      </w:r>
      <w:proofErr w:type="spellEnd"/>
      <w:r w:rsidRPr="005A59A0">
        <w:t xml:space="preserve"> yang </w:t>
      </w:r>
      <w:proofErr w:type="spellStart"/>
      <w:r w:rsidRPr="005A59A0">
        <w:t>mempromosikan</w:t>
      </w:r>
      <w:proofErr w:type="spellEnd"/>
      <w:r w:rsidRPr="005A59A0">
        <w:t xml:space="preserve"> </w:t>
      </w:r>
      <w:proofErr w:type="spellStart"/>
      <w:r w:rsidRPr="005A59A0">
        <w:t>gerakan</w:t>
      </w:r>
      <w:proofErr w:type="spellEnd"/>
      <w:r w:rsidRPr="005A59A0">
        <w:t xml:space="preserve"> </w:t>
      </w:r>
      <w:proofErr w:type="spellStart"/>
      <w:r w:rsidRPr="005A59A0">
        <w:t>separatis</w:t>
      </w:r>
      <w:proofErr w:type="spellEnd"/>
      <w:r w:rsidRPr="005A59A0">
        <w:t xml:space="preserve"> </w:t>
      </w:r>
      <w:proofErr w:type="spellStart"/>
      <w:r w:rsidRPr="005A59A0">
        <w:t>dan</w:t>
      </w:r>
      <w:proofErr w:type="spellEnd"/>
      <w:r w:rsidRPr="005A59A0">
        <w:t xml:space="preserve"> </w:t>
      </w:r>
      <w:proofErr w:type="spellStart"/>
      <w:r w:rsidRPr="005A59A0">
        <w:t>akhirnya</w:t>
      </w:r>
      <w:proofErr w:type="spellEnd"/>
      <w:r w:rsidRPr="005A59A0">
        <w:t xml:space="preserve"> </w:t>
      </w:r>
      <w:proofErr w:type="spellStart"/>
      <w:r w:rsidRPr="005A59A0">
        <w:t>memecah</w:t>
      </w:r>
      <w:proofErr w:type="spellEnd"/>
      <w:r w:rsidRPr="005A59A0">
        <w:t xml:space="preserve"> </w:t>
      </w:r>
      <w:proofErr w:type="spellStart"/>
      <w:r w:rsidRPr="005A59A0">
        <w:t>belah</w:t>
      </w:r>
      <w:proofErr w:type="spellEnd"/>
      <w:r w:rsidRPr="005A59A0">
        <w:t xml:space="preserve"> </w:t>
      </w:r>
      <w:proofErr w:type="spellStart"/>
      <w:r w:rsidRPr="005A59A0">
        <w:t>gereja</w:t>
      </w:r>
      <w:proofErr w:type="spellEnd"/>
      <w:r w:rsidRPr="005A59A0">
        <w:t>.</w:t>
      </w:r>
    </w:p>
    <w:p w:rsidR="005A59A0" w:rsidRDefault="005A59A0" w:rsidP="005A59A0">
      <w:pPr>
        <w:pStyle w:val="ListParagraph"/>
        <w:numPr>
          <w:ilvl w:val="0"/>
          <w:numId w:val="3"/>
        </w:numPr>
      </w:pPr>
      <w:proofErr w:type="spellStart"/>
      <w:r>
        <w:t>Hindari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ekstrem</w:t>
      </w:r>
      <w:proofErr w:type="spellEnd"/>
      <w:r>
        <w:t xml:space="preserve"> yang </w:t>
      </w:r>
      <w:proofErr w:type="spellStart"/>
      <w:r>
        <w:t>mengarah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polarisasi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:rsidR="005A59A0" w:rsidRDefault="005A59A0" w:rsidP="005A59A0">
      <w:pPr>
        <w:pStyle w:val="ListParagraph"/>
        <w:numPr>
          <w:ilvl w:val="0"/>
          <w:numId w:val="3"/>
        </w:numPr>
      </w:pPr>
      <w:proofErr w:type="spellStart"/>
      <w:r>
        <w:t>Mempromosikan</w:t>
      </w:r>
      <w:proofErr w:type="spellEnd"/>
      <w:r>
        <w:t xml:space="preserve"> </w:t>
      </w:r>
      <w:proofErr w:type="spellStart"/>
      <w:r>
        <w:t>kesetiaan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institusi-institusi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>.</w:t>
      </w:r>
    </w:p>
    <w:p w:rsidR="005A59A0" w:rsidRDefault="005A59A0" w:rsidP="005A59A0">
      <w:pPr>
        <w:pStyle w:val="ListParagraph"/>
        <w:numPr>
          <w:ilvl w:val="0"/>
          <w:numId w:val="3"/>
        </w:numPr>
      </w:pPr>
      <w:proofErr w:type="spellStart"/>
      <w:r>
        <w:t>Merangkul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sukarela</w:t>
      </w:r>
      <w:proofErr w:type="spellEnd"/>
      <w:r>
        <w:t xml:space="preserve">,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Konferens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badan-badan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>.</w:t>
      </w:r>
    </w:p>
    <w:p w:rsidR="005A59A0" w:rsidRDefault="005A59A0" w:rsidP="005A59A0">
      <w:pPr>
        <w:pStyle w:val="ListParagraph"/>
        <w:numPr>
          <w:ilvl w:val="0"/>
          <w:numId w:val="3"/>
        </w:numPr>
      </w:pPr>
      <w:proofErr w:type="spellStart"/>
      <w:r>
        <w:t>Promosikan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</w:t>
      </w:r>
      <w:r>
        <w:t xml:space="preserve">ang </w:t>
      </w:r>
      <w:proofErr w:type="spellStart"/>
      <w:r>
        <w:t>direncanakan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Konferens</w:t>
      </w:r>
      <w:proofErr w:type="spellEnd"/>
      <w:r>
        <w:t>.</w:t>
      </w:r>
    </w:p>
    <w:p w:rsidR="005A59A0" w:rsidRDefault="005A59A0" w:rsidP="005A59A0">
      <w:pPr>
        <w:pStyle w:val="ListParagraph"/>
        <w:numPr>
          <w:ilvl w:val="0"/>
          <w:numId w:val="3"/>
        </w:numPr>
      </w:pPr>
      <w:proofErr w:type="spellStart"/>
      <w:r>
        <w:t>Pastikan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delegasi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un</w:t>
      </w:r>
      <w:r>
        <w:t>tuk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konferensi</w:t>
      </w:r>
      <w:proofErr w:type="spellEnd"/>
      <w:r>
        <w:t xml:space="preserve"> Daerah</w:t>
      </w:r>
      <w:r>
        <w:t>.</w:t>
      </w:r>
    </w:p>
    <w:p w:rsidR="005A59A0" w:rsidRDefault="005A59A0" w:rsidP="005A59A0">
      <w:pPr>
        <w:rPr>
          <w:b/>
          <w:sz w:val="28"/>
        </w:rPr>
      </w:pPr>
      <w:r w:rsidRPr="005A59A0">
        <w:rPr>
          <w:b/>
          <w:sz w:val="28"/>
        </w:rPr>
        <w:t xml:space="preserve">III. </w:t>
      </w:r>
      <w:proofErr w:type="spellStart"/>
      <w:r w:rsidRPr="005A59A0">
        <w:rPr>
          <w:b/>
          <w:sz w:val="28"/>
        </w:rPr>
        <w:t>Penatua</w:t>
      </w:r>
      <w:proofErr w:type="spellEnd"/>
      <w:r w:rsidRPr="005A59A0">
        <w:rPr>
          <w:b/>
          <w:sz w:val="28"/>
        </w:rPr>
        <w:t xml:space="preserve"> </w:t>
      </w:r>
      <w:proofErr w:type="spellStart"/>
      <w:r w:rsidRPr="005A59A0">
        <w:rPr>
          <w:b/>
          <w:sz w:val="28"/>
        </w:rPr>
        <w:t>dan</w:t>
      </w:r>
      <w:proofErr w:type="spellEnd"/>
      <w:r w:rsidRPr="005A59A0">
        <w:rPr>
          <w:b/>
          <w:sz w:val="28"/>
        </w:rPr>
        <w:t xml:space="preserve"> </w:t>
      </w:r>
      <w:proofErr w:type="spellStart"/>
      <w:r w:rsidRPr="005A59A0">
        <w:rPr>
          <w:b/>
          <w:sz w:val="28"/>
        </w:rPr>
        <w:t>hubungan</w:t>
      </w:r>
      <w:proofErr w:type="spellEnd"/>
      <w:r w:rsidRPr="005A59A0">
        <w:rPr>
          <w:b/>
          <w:sz w:val="28"/>
        </w:rPr>
        <w:t xml:space="preserve"> </w:t>
      </w:r>
      <w:proofErr w:type="spellStart"/>
      <w:r w:rsidRPr="005A59A0">
        <w:rPr>
          <w:b/>
          <w:sz w:val="28"/>
        </w:rPr>
        <w:t>mereka</w:t>
      </w:r>
      <w:proofErr w:type="spellEnd"/>
      <w:r w:rsidRPr="005A59A0">
        <w:rPr>
          <w:b/>
          <w:sz w:val="28"/>
        </w:rPr>
        <w:t xml:space="preserve"> </w:t>
      </w:r>
      <w:proofErr w:type="spellStart"/>
      <w:r w:rsidRPr="005A59A0">
        <w:rPr>
          <w:b/>
          <w:sz w:val="28"/>
        </w:rPr>
        <w:t>dengan</w:t>
      </w:r>
      <w:proofErr w:type="spellEnd"/>
      <w:r w:rsidRPr="005A59A0">
        <w:rPr>
          <w:b/>
          <w:sz w:val="28"/>
        </w:rPr>
        <w:t xml:space="preserve"> </w:t>
      </w:r>
      <w:proofErr w:type="spellStart"/>
      <w:r w:rsidRPr="005A59A0">
        <w:rPr>
          <w:b/>
          <w:sz w:val="28"/>
        </w:rPr>
        <w:t>pendeta</w:t>
      </w:r>
      <w:proofErr w:type="spellEnd"/>
    </w:p>
    <w:p w:rsidR="005A59A0" w:rsidRDefault="005A59A0" w:rsidP="005A59A0">
      <w:pPr>
        <w:rPr>
          <w:i/>
        </w:rPr>
      </w:pPr>
      <w:r w:rsidRPr="003C36D0">
        <w:rPr>
          <w:i/>
        </w:rPr>
        <w:t>“</w:t>
      </w:r>
      <w:proofErr w:type="spellStart"/>
      <w:r w:rsidRPr="003C36D0">
        <w:rPr>
          <w:i/>
        </w:rPr>
        <w:t>Pekerjaan</w:t>
      </w:r>
      <w:proofErr w:type="spellEnd"/>
      <w:r w:rsidRPr="003C36D0">
        <w:rPr>
          <w:i/>
        </w:rPr>
        <w:t xml:space="preserve"> pastoral </w:t>
      </w:r>
      <w:proofErr w:type="spellStart"/>
      <w:r w:rsidRPr="003C36D0">
        <w:rPr>
          <w:i/>
        </w:rPr>
        <w:t>gereja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harus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dibagikan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oleh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pendeta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dan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penatua</w:t>
      </w:r>
      <w:proofErr w:type="spellEnd"/>
      <w:r w:rsidRPr="003C36D0">
        <w:rPr>
          <w:i/>
        </w:rPr>
        <w:t xml:space="preserve">. </w:t>
      </w:r>
      <w:proofErr w:type="spellStart"/>
      <w:r w:rsidRPr="003C36D0">
        <w:rPr>
          <w:i/>
        </w:rPr>
        <w:t>Dalam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nasihat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pendeta</w:t>
      </w:r>
      <w:proofErr w:type="spellEnd"/>
      <w:r w:rsidRPr="003C36D0">
        <w:rPr>
          <w:i/>
        </w:rPr>
        <w:t xml:space="preserve">, para </w:t>
      </w:r>
      <w:proofErr w:type="spellStart"/>
      <w:r w:rsidRPr="003C36D0">
        <w:rPr>
          <w:i/>
        </w:rPr>
        <w:t>penatua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hendaknya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mengunjungi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anggota</w:t>
      </w:r>
      <w:proofErr w:type="spellEnd"/>
      <w:r w:rsidRPr="003C36D0">
        <w:rPr>
          <w:i/>
        </w:rPr>
        <w:t xml:space="preserve">, </w:t>
      </w:r>
      <w:proofErr w:type="spellStart"/>
      <w:r w:rsidRPr="003C36D0">
        <w:rPr>
          <w:i/>
        </w:rPr>
        <w:t>melayani</w:t>
      </w:r>
      <w:proofErr w:type="spellEnd"/>
      <w:r w:rsidRPr="003C36D0">
        <w:rPr>
          <w:i/>
        </w:rPr>
        <w:t xml:space="preserve"> orang</w:t>
      </w:r>
      <w:r w:rsidRPr="003C36D0">
        <w:rPr>
          <w:i/>
        </w:rPr>
        <w:t xml:space="preserve"> </w:t>
      </w:r>
      <w:proofErr w:type="spellStart"/>
      <w:r w:rsidRPr="003C36D0">
        <w:rPr>
          <w:i/>
        </w:rPr>
        <w:t>sakit</w:t>
      </w:r>
      <w:proofErr w:type="spellEnd"/>
      <w:r w:rsidRPr="003C36D0">
        <w:rPr>
          <w:i/>
        </w:rPr>
        <w:t xml:space="preserve">, </w:t>
      </w:r>
      <w:proofErr w:type="spellStart"/>
      <w:r w:rsidRPr="003C36D0">
        <w:rPr>
          <w:i/>
        </w:rPr>
        <w:t>membantu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pelayanan</w:t>
      </w:r>
      <w:proofErr w:type="spellEnd"/>
      <w:r w:rsidRPr="003C36D0">
        <w:rPr>
          <w:i/>
        </w:rPr>
        <w:t xml:space="preserve"> </w:t>
      </w:r>
      <w:proofErr w:type="spellStart"/>
      <w:proofErr w:type="gramStart"/>
      <w:r w:rsidRPr="003C36D0">
        <w:rPr>
          <w:i/>
        </w:rPr>
        <w:t>doa</w:t>
      </w:r>
      <w:proofErr w:type="spellEnd"/>
      <w:proofErr w:type="gramEnd"/>
      <w:r w:rsidRPr="003C36D0">
        <w:rPr>
          <w:i/>
        </w:rPr>
        <w:t xml:space="preserve">, </w:t>
      </w:r>
      <w:proofErr w:type="spellStart"/>
      <w:r w:rsidRPr="003C36D0">
        <w:rPr>
          <w:i/>
        </w:rPr>
        <w:t>mengatur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atau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memimpin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dalam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pelayanan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pengurapan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dan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pen</w:t>
      </w:r>
      <w:r w:rsidRPr="003C36D0">
        <w:rPr>
          <w:i/>
        </w:rPr>
        <w:t>yerahan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anak</w:t>
      </w:r>
      <w:proofErr w:type="spellEnd"/>
      <w:r w:rsidRPr="003C36D0">
        <w:rPr>
          <w:i/>
        </w:rPr>
        <w:t xml:space="preserve">, </w:t>
      </w:r>
      <w:proofErr w:type="spellStart"/>
      <w:r w:rsidRPr="003C36D0">
        <w:rPr>
          <w:i/>
        </w:rPr>
        <w:t>memotivasi</w:t>
      </w:r>
      <w:proofErr w:type="spellEnd"/>
      <w:r w:rsidRPr="003C36D0">
        <w:rPr>
          <w:i/>
        </w:rPr>
        <w:t xml:space="preserve"> yang </w:t>
      </w:r>
      <w:proofErr w:type="spellStart"/>
      <w:r w:rsidRPr="003C36D0">
        <w:rPr>
          <w:i/>
        </w:rPr>
        <w:t>lemah</w:t>
      </w:r>
      <w:proofErr w:type="spellEnd"/>
      <w:r w:rsidRPr="003C36D0">
        <w:rPr>
          <w:i/>
        </w:rPr>
        <w:t>,</w:t>
      </w:r>
      <w:r w:rsidRPr="003C36D0">
        <w:rPr>
          <w:i/>
        </w:rPr>
        <w:t xml:space="preserve"> </w:t>
      </w:r>
      <w:proofErr w:type="spellStart"/>
      <w:r w:rsidRPr="003C36D0">
        <w:rPr>
          <w:i/>
        </w:rPr>
        <w:t>dan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membantu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dalam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tanggung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jawab</w:t>
      </w:r>
      <w:proofErr w:type="spellEnd"/>
      <w:r w:rsidRPr="003C36D0">
        <w:rPr>
          <w:i/>
        </w:rPr>
        <w:t xml:space="preserve"> pastoral </w:t>
      </w:r>
      <w:proofErr w:type="spellStart"/>
      <w:r w:rsidRPr="003C36D0">
        <w:rPr>
          <w:i/>
        </w:rPr>
        <w:t>lainnya</w:t>
      </w:r>
      <w:proofErr w:type="spellEnd"/>
      <w:r w:rsidRPr="003C36D0">
        <w:rPr>
          <w:i/>
        </w:rPr>
        <w:t xml:space="preserve">. </w:t>
      </w:r>
      <w:proofErr w:type="spellStart"/>
      <w:r w:rsidRPr="003C36D0">
        <w:rPr>
          <w:i/>
        </w:rPr>
        <w:t>Sebagai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wakil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gembala</w:t>
      </w:r>
      <w:proofErr w:type="spellEnd"/>
      <w:r w:rsidRPr="003C36D0">
        <w:rPr>
          <w:i/>
        </w:rPr>
        <w:t xml:space="preserve">, para </w:t>
      </w:r>
      <w:proofErr w:type="spellStart"/>
      <w:r w:rsidRPr="003C36D0">
        <w:rPr>
          <w:i/>
        </w:rPr>
        <w:t>penatua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harus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selalu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wa</w:t>
      </w:r>
      <w:r w:rsidRPr="003C36D0">
        <w:rPr>
          <w:i/>
        </w:rPr>
        <w:t>spada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terhadap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kawanan</w:t>
      </w:r>
      <w:proofErr w:type="spellEnd"/>
      <w:r w:rsidRPr="003C36D0">
        <w:rPr>
          <w:i/>
        </w:rPr>
        <w:t xml:space="preserve"> </w:t>
      </w:r>
      <w:proofErr w:type="spellStart"/>
      <w:r w:rsidRPr="003C36D0">
        <w:rPr>
          <w:i/>
        </w:rPr>
        <w:t>domba</w:t>
      </w:r>
      <w:proofErr w:type="spellEnd"/>
      <w:r w:rsidRPr="003C36D0">
        <w:rPr>
          <w:i/>
        </w:rPr>
        <w:t xml:space="preserve">. ” </w:t>
      </w:r>
      <w:r w:rsidRPr="003C36D0">
        <w:rPr>
          <w:i/>
        </w:rPr>
        <w:t>Ibid. 72-73</w:t>
      </w:r>
    </w:p>
    <w:p w:rsidR="003C36D0" w:rsidRDefault="003C36D0" w:rsidP="003C36D0">
      <w:pPr>
        <w:pStyle w:val="ListParagraph"/>
        <w:numPr>
          <w:ilvl w:val="0"/>
          <w:numId w:val="4"/>
        </w:numPr>
      </w:pPr>
      <w:proofErr w:type="spellStart"/>
      <w:r>
        <w:t>Pendeta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para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harmoni</w:t>
      </w:r>
      <w:proofErr w:type="spellEnd"/>
      <w:r>
        <w:t xml:space="preserve"> </w:t>
      </w:r>
      <w:proofErr w:type="spellStart"/>
      <w:r>
        <w:t>penuh</w:t>
      </w:r>
      <w:proofErr w:type="spellEnd"/>
      <w:r>
        <w:t>.</w:t>
      </w:r>
    </w:p>
    <w:p w:rsidR="003C36D0" w:rsidRDefault="003C36D0" w:rsidP="003C36D0">
      <w:pPr>
        <w:pStyle w:val="ListParagraph"/>
        <w:numPr>
          <w:ilvl w:val="0"/>
          <w:numId w:val="4"/>
        </w:numPr>
      </w:pPr>
      <w:r>
        <w:t xml:space="preserve">Para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mengakui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pend</w:t>
      </w:r>
      <w:r>
        <w:t>eta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Konferens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lokal</w:t>
      </w:r>
      <w:proofErr w:type="spellEnd"/>
      <w:r>
        <w:t>.</w:t>
      </w:r>
    </w:p>
    <w:p w:rsidR="003C36D0" w:rsidRDefault="003C36D0" w:rsidP="003C36D0">
      <w:pPr>
        <w:pStyle w:val="ListParagraph"/>
        <w:numPr>
          <w:ilvl w:val="0"/>
          <w:numId w:val="4"/>
        </w:numPr>
      </w:pPr>
      <w:proofErr w:type="spellStart"/>
      <w:r>
        <w:t>Pendeta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para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yang </w:t>
      </w:r>
      <w:proofErr w:type="spellStart"/>
      <w:r>
        <w:t>dipisahkan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ditunjuk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</w:p>
    <w:p w:rsidR="003C36D0" w:rsidRDefault="003C36D0" w:rsidP="003C36D0">
      <w:pPr>
        <w:pStyle w:val="ListParagraph"/>
        <w:numPr>
          <w:ilvl w:val="0"/>
          <w:numId w:val="4"/>
        </w:numPr>
      </w:pPr>
      <w:proofErr w:type="spellStart"/>
      <w:r>
        <w:t>Adalah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pendeta</w:t>
      </w:r>
      <w:proofErr w:type="spellEnd"/>
      <w:r>
        <w:t xml:space="preserve"> </w:t>
      </w:r>
      <w:proofErr w:type="spellStart"/>
      <w:r>
        <w:t>un</w:t>
      </w:r>
      <w:r>
        <w:t>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para </w:t>
      </w:r>
      <w:proofErr w:type="spellStart"/>
      <w:r>
        <w:t>penatua</w:t>
      </w:r>
      <w:proofErr w:type="spellEnd"/>
      <w:r>
        <w:t>.</w:t>
      </w:r>
    </w:p>
    <w:p w:rsidR="003C36D0" w:rsidRDefault="003C36D0" w:rsidP="003C36D0">
      <w:pPr>
        <w:pStyle w:val="ListParagraph"/>
        <w:numPr>
          <w:ilvl w:val="0"/>
          <w:numId w:val="4"/>
        </w:numPr>
      </w:pPr>
      <w:proofErr w:type="spellStart"/>
      <w:r>
        <w:t>Adalah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para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departemen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>.</w:t>
      </w:r>
    </w:p>
    <w:p w:rsidR="003C36D0" w:rsidRDefault="003C36D0" w:rsidP="003C36D0">
      <w:pPr>
        <w:pStyle w:val="ListParagraph"/>
        <w:numPr>
          <w:ilvl w:val="0"/>
          <w:numId w:val="4"/>
        </w:numPr>
      </w:pPr>
      <w:proofErr w:type="spellStart"/>
      <w:r>
        <w:t>Dewan</w:t>
      </w:r>
      <w:proofErr w:type="spellEnd"/>
      <w:r>
        <w:t xml:space="preserve">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,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pendeta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:rsidR="003C36D0" w:rsidRDefault="003C36D0" w:rsidP="003C36D0">
      <w:pPr>
        <w:pStyle w:val="ListParagraph"/>
        <w:numPr>
          <w:ilvl w:val="0"/>
          <w:numId w:val="4"/>
        </w:numPr>
      </w:pPr>
      <w:proofErr w:type="spellStart"/>
      <w:r>
        <w:t>Jadwal</w:t>
      </w:r>
      <w:proofErr w:type="spellEnd"/>
      <w:r>
        <w:t xml:space="preserve"> program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para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>.</w:t>
      </w:r>
    </w:p>
    <w:p w:rsidR="003C36D0" w:rsidRDefault="003C36D0" w:rsidP="003C36D0">
      <w:pPr>
        <w:pStyle w:val="ListParagraph"/>
        <w:numPr>
          <w:ilvl w:val="0"/>
          <w:numId w:val="4"/>
        </w:numPr>
      </w:pPr>
      <w:proofErr w:type="spellStart"/>
      <w:r>
        <w:lastRenderedPageBreak/>
        <w:t>Pendeta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kerja</w:t>
      </w:r>
      <w:proofErr w:type="spellEnd"/>
      <w:r>
        <w:t>.</w:t>
      </w:r>
    </w:p>
    <w:p w:rsidR="003C36D0" w:rsidRDefault="003C36D0" w:rsidP="003C36D0">
      <w:pPr>
        <w:pStyle w:val="ListParagraph"/>
        <w:numPr>
          <w:ilvl w:val="0"/>
          <w:numId w:val="4"/>
        </w:numPr>
      </w:pPr>
      <w:proofErr w:type="spellStart"/>
      <w:r>
        <w:t>Pendeta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para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ingat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persatuan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Kudus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pekerjaannya</w:t>
      </w:r>
      <w:proofErr w:type="spellEnd"/>
      <w:r>
        <w:t xml:space="preserve"> di </w:t>
      </w:r>
      <w:proofErr w:type="spellStart"/>
      <w:r>
        <w:t>tengah-tengah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:rsidR="003C36D0" w:rsidRDefault="003C36D0" w:rsidP="003C36D0">
      <w:pPr>
        <w:rPr>
          <w:b/>
          <w:sz w:val="28"/>
        </w:rPr>
      </w:pPr>
      <w:r w:rsidRPr="003C36D0">
        <w:rPr>
          <w:b/>
          <w:sz w:val="28"/>
        </w:rPr>
        <w:t xml:space="preserve">IV. </w:t>
      </w:r>
      <w:proofErr w:type="spellStart"/>
      <w:r w:rsidRPr="003C36D0">
        <w:rPr>
          <w:b/>
          <w:sz w:val="28"/>
        </w:rPr>
        <w:t>Penatua</w:t>
      </w:r>
      <w:proofErr w:type="spellEnd"/>
      <w:r w:rsidRPr="003C36D0">
        <w:rPr>
          <w:b/>
          <w:sz w:val="28"/>
        </w:rPr>
        <w:t xml:space="preserve"> </w:t>
      </w:r>
      <w:proofErr w:type="spellStart"/>
      <w:r w:rsidRPr="003C36D0">
        <w:rPr>
          <w:b/>
          <w:sz w:val="28"/>
        </w:rPr>
        <w:t>dan</w:t>
      </w:r>
      <w:proofErr w:type="spellEnd"/>
      <w:r w:rsidRPr="003C36D0">
        <w:rPr>
          <w:b/>
          <w:sz w:val="28"/>
        </w:rPr>
        <w:t xml:space="preserve"> </w:t>
      </w:r>
      <w:proofErr w:type="spellStart"/>
      <w:r w:rsidRPr="003C36D0">
        <w:rPr>
          <w:b/>
          <w:sz w:val="28"/>
        </w:rPr>
        <w:t>Majelis</w:t>
      </w:r>
      <w:proofErr w:type="spellEnd"/>
      <w:r w:rsidRPr="003C36D0">
        <w:rPr>
          <w:b/>
          <w:sz w:val="28"/>
        </w:rPr>
        <w:t xml:space="preserve"> </w:t>
      </w:r>
      <w:proofErr w:type="spellStart"/>
      <w:r w:rsidRPr="003C36D0">
        <w:rPr>
          <w:b/>
          <w:sz w:val="28"/>
        </w:rPr>
        <w:t>Gereja</w:t>
      </w:r>
      <w:proofErr w:type="spellEnd"/>
    </w:p>
    <w:p w:rsidR="003C36D0" w:rsidRDefault="003C36D0" w:rsidP="003C36D0">
      <w:pPr>
        <w:rPr>
          <w:i/>
        </w:rPr>
      </w:pPr>
      <w:r w:rsidRPr="003C36D0">
        <w:rPr>
          <w:i/>
        </w:rPr>
        <w:t>“</w:t>
      </w:r>
      <w:proofErr w:type="spellStart"/>
      <w:r w:rsidR="00BA2057" w:rsidRPr="00BA2057">
        <w:rPr>
          <w:i/>
        </w:rPr>
        <w:t>Setiap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jemaat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pasti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memiliki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fungsional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majelis</w:t>
      </w:r>
      <w:proofErr w:type="spellEnd"/>
      <w:r w:rsidR="00BA2057" w:rsidRPr="00BA2057">
        <w:rPr>
          <w:i/>
        </w:rPr>
        <w:t xml:space="preserve"> yang </w:t>
      </w:r>
      <w:proofErr w:type="spellStart"/>
      <w:r w:rsidR="00BA2057" w:rsidRPr="00BA2057">
        <w:rPr>
          <w:i/>
        </w:rPr>
        <w:t>anggota-anggotanya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telah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dipilih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pada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waktu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konferensi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jemaat</w:t>
      </w:r>
      <w:proofErr w:type="spellEnd"/>
      <w:r w:rsidR="00BA2057" w:rsidRPr="00BA2057">
        <w:rPr>
          <w:i/>
        </w:rPr>
        <w:t xml:space="preserve">. </w:t>
      </w:r>
      <w:proofErr w:type="spellStart"/>
      <w:r w:rsidR="00BA2057" w:rsidRPr="00BA2057">
        <w:rPr>
          <w:i/>
        </w:rPr>
        <w:t>Perhatian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utamanya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adalah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pemeliharaan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kerohanian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jemaat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dan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tugas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perencanaan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dan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pembinaan</w:t>
      </w:r>
      <w:proofErr w:type="spellEnd"/>
      <w:r w:rsidR="00BA2057" w:rsidRPr="00BA2057">
        <w:rPr>
          <w:i/>
        </w:rPr>
        <w:t xml:space="preserve"> </w:t>
      </w:r>
      <w:proofErr w:type="spellStart"/>
      <w:r w:rsidR="00BA2057" w:rsidRPr="00BA2057">
        <w:rPr>
          <w:i/>
        </w:rPr>
        <w:t>pen</w:t>
      </w:r>
      <w:r w:rsidR="00BA2057">
        <w:rPr>
          <w:i/>
        </w:rPr>
        <w:t>ginjilan</w:t>
      </w:r>
      <w:proofErr w:type="spellEnd"/>
      <w:r w:rsidR="00BA2057">
        <w:rPr>
          <w:i/>
        </w:rPr>
        <w:t xml:space="preserve"> </w:t>
      </w:r>
      <w:proofErr w:type="spellStart"/>
      <w:r w:rsidR="00BA2057">
        <w:rPr>
          <w:i/>
        </w:rPr>
        <w:t>dalam</w:t>
      </w:r>
      <w:proofErr w:type="spellEnd"/>
      <w:r w:rsidR="00BA2057">
        <w:rPr>
          <w:i/>
        </w:rPr>
        <w:t xml:space="preserve"> </w:t>
      </w:r>
      <w:proofErr w:type="spellStart"/>
      <w:r w:rsidR="00BA2057">
        <w:rPr>
          <w:i/>
        </w:rPr>
        <w:t>semua</w:t>
      </w:r>
      <w:proofErr w:type="spellEnd"/>
      <w:r w:rsidR="00BA2057">
        <w:rPr>
          <w:i/>
        </w:rPr>
        <w:t xml:space="preserve"> </w:t>
      </w:r>
      <w:proofErr w:type="spellStart"/>
      <w:r w:rsidR="00BA2057">
        <w:rPr>
          <w:i/>
        </w:rPr>
        <w:t>tahapannya</w:t>
      </w:r>
      <w:proofErr w:type="spellEnd"/>
      <w:r w:rsidRPr="003C36D0">
        <w:rPr>
          <w:i/>
        </w:rPr>
        <w:t xml:space="preserve">. </w:t>
      </w:r>
      <w:proofErr w:type="gramStart"/>
      <w:r w:rsidRPr="003C36D0">
        <w:rPr>
          <w:i/>
        </w:rPr>
        <w:t xml:space="preserve">" </w:t>
      </w:r>
      <w:r w:rsidR="00BA2057">
        <w:rPr>
          <w:i/>
        </w:rPr>
        <w:t>Ibid.173</w:t>
      </w:r>
      <w:proofErr w:type="gramEnd"/>
    </w:p>
    <w:p w:rsidR="003C36D0" w:rsidRPr="003C36D0" w:rsidRDefault="003C36D0" w:rsidP="003C36D0">
      <w:pPr>
        <w:rPr>
          <w:b/>
        </w:rPr>
      </w:pPr>
      <w:proofErr w:type="spellStart"/>
      <w:r w:rsidRPr="003C36D0">
        <w:rPr>
          <w:b/>
        </w:rPr>
        <w:t>Tanggung</w:t>
      </w:r>
      <w:proofErr w:type="spellEnd"/>
      <w:r w:rsidRPr="003C36D0">
        <w:rPr>
          <w:b/>
        </w:rPr>
        <w:t xml:space="preserve"> </w:t>
      </w:r>
      <w:proofErr w:type="spellStart"/>
      <w:r w:rsidRPr="003C36D0">
        <w:rPr>
          <w:b/>
        </w:rPr>
        <w:t>jawab</w:t>
      </w:r>
      <w:proofErr w:type="spellEnd"/>
      <w:r w:rsidRPr="003C36D0">
        <w:rPr>
          <w:b/>
        </w:rPr>
        <w:t xml:space="preserve"> </w:t>
      </w:r>
      <w:proofErr w:type="spellStart"/>
      <w:r w:rsidRPr="003C36D0">
        <w:rPr>
          <w:b/>
        </w:rPr>
        <w:t>Majelis</w:t>
      </w:r>
      <w:proofErr w:type="spellEnd"/>
      <w:r w:rsidRPr="003C36D0">
        <w:rPr>
          <w:b/>
        </w:rPr>
        <w:t xml:space="preserve"> </w:t>
      </w:r>
      <w:proofErr w:type="spellStart"/>
      <w:r w:rsidRPr="003C36D0">
        <w:rPr>
          <w:b/>
        </w:rPr>
        <w:t>Gereja</w:t>
      </w:r>
      <w:proofErr w:type="spellEnd"/>
    </w:p>
    <w:p w:rsidR="003C36D0" w:rsidRDefault="003C36D0" w:rsidP="003C36D0">
      <w:r>
        <w:t xml:space="preserve">“Yang </w:t>
      </w:r>
      <w:proofErr w:type="spellStart"/>
      <w:r>
        <w:t>t</w:t>
      </w:r>
      <w:r>
        <w:t>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:rsidR="00BA2057" w:rsidRDefault="00BA2057" w:rsidP="00BA2057">
      <w:pPr>
        <w:pStyle w:val="ListParagraph"/>
      </w:pPr>
      <w:r>
        <w:t xml:space="preserve">1.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>.</w:t>
      </w:r>
    </w:p>
    <w:p w:rsidR="00BA2057" w:rsidRDefault="00BA2057" w:rsidP="00BA2057">
      <w:pPr>
        <w:pStyle w:val="ListParagraph"/>
      </w:pPr>
      <w:r>
        <w:t xml:space="preserve">2. </w:t>
      </w:r>
      <w:proofErr w:type="spellStart"/>
      <w:r>
        <w:t>Penginjilan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tahapannya</w:t>
      </w:r>
      <w:proofErr w:type="spellEnd"/>
      <w:r>
        <w:t>.</w:t>
      </w:r>
    </w:p>
    <w:p w:rsidR="00BA2057" w:rsidRDefault="00BA2057" w:rsidP="00BA2057">
      <w:pPr>
        <w:pStyle w:val="ListParagraph"/>
      </w:pPr>
      <w:r>
        <w:t xml:space="preserve">3.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kemurnian</w:t>
      </w:r>
      <w:proofErr w:type="spellEnd"/>
      <w:r>
        <w:t xml:space="preserve"> </w:t>
      </w:r>
      <w:proofErr w:type="spellStart"/>
      <w:r>
        <w:t>doktrin</w:t>
      </w:r>
      <w:proofErr w:type="spellEnd"/>
      <w:r>
        <w:t>.</w:t>
      </w:r>
    </w:p>
    <w:p w:rsidR="00BA2057" w:rsidRDefault="00BA2057" w:rsidP="00BA2057">
      <w:pPr>
        <w:pStyle w:val="ListParagraph"/>
      </w:pPr>
      <w:r>
        <w:t xml:space="preserve">4. </w:t>
      </w:r>
      <w:proofErr w:type="spellStart"/>
      <w:r>
        <w:t>Meninggikan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Kristen.</w:t>
      </w:r>
    </w:p>
    <w:p w:rsidR="00BA2057" w:rsidRDefault="00BA2057" w:rsidP="00BA2057">
      <w:pPr>
        <w:pStyle w:val="ListParagraph"/>
      </w:pPr>
      <w:r>
        <w:t xml:space="preserve">5. </w:t>
      </w:r>
      <w:proofErr w:type="spellStart"/>
      <w:r>
        <w:t>Mengusulkan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keanggotaan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>.</w:t>
      </w:r>
    </w:p>
    <w:p w:rsidR="00BA2057" w:rsidRDefault="00BA2057" w:rsidP="00BA2057">
      <w:pPr>
        <w:pStyle w:val="ListParagraph"/>
      </w:pPr>
      <w:r>
        <w:t xml:space="preserve">6.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>.</w:t>
      </w:r>
    </w:p>
    <w:p w:rsidR="00BA2057" w:rsidRDefault="00BA2057" w:rsidP="00BA2057">
      <w:pPr>
        <w:pStyle w:val="ListParagraph"/>
      </w:pPr>
      <w:r>
        <w:t xml:space="preserve">7.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pemeliharaan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jemaat</w:t>
      </w:r>
      <w:proofErr w:type="spellEnd"/>
      <w:r>
        <w:t>.</w:t>
      </w:r>
    </w:p>
    <w:p w:rsidR="003C36D0" w:rsidRDefault="00BA2057" w:rsidP="00BA2057">
      <w:pPr>
        <w:pStyle w:val="ListParagraph"/>
      </w:pPr>
      <w:r>
        <w:t xml:space="preserve">8. </w:t>
      </w:r>
      <w:proofErr w:type="spellStart"/>
      <w:r>
        <w:t>Koordinasi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departemen</w:t>
      </w:r>
      <w:proofErr w:type="spellEnd"/>
      <w:r>
        <w:t>.</w:t>
      </w:r>
      <w:r w:rsidR="003C36D0">
        <w:t>"</w:t>
      </w:r>
    </w:p>
    <w:p w:rsidR="003C36D0" w:rsidRDefault="003C36D0" w:rsidP="003C36D0">
      <w:pPr>
        <w:pStyle w:val="ListParagraph"/>
      </w:pPr>
      <w:r>
        <w:t>Ibid. 124</w:t>
      </w:r>
    </w:p>
    <w:p w:rsidR="003C36D0" w:rsidRPr="003C36D0" w:rsidRDefault="003C36D0" w:rsidP="003C36D0">
      <w:pPr>
        <w:rPr>
          <w:b/>
        </w:rPr>
      </w:pPr>
      <w:proofErr w:type="spellStart"/>
      <w:r w:rsidRPr="003C36D0">
        <w:rPr>
          <w:b/>
        </w:rPr>
        <w:t>Beberapa</w:t>
      </w:r>
      <w:proofErr w:type="spellEnd"/>
      <w:r w:rsidRPr="003C36D0">
        <w:rPr>
          <w:b/>
        </w:rPr>
        <w:t xml:space="preserve"> </w:t>
      </w:r>
      <w:proofErr w:type="spellStart"/>
      <w:r w:rsidRPr="003C36D0">
        <w:rPr>
          <w:b/>
        </w:rPr>
        <w:t>pertimbangan</w:t>
      </w:r>
      <w:proofErr w:type="spellEnd"/>
      <w:r w:rsidRPr="003C36D0">
        <w:rPr>
          <w:b/>
        </w:rPr>
        <w:t xml:space="preserve"> </w:t>
      </w:r>
      <w:proofErr w:type="spellStart"/>
      <w:r w:rsidRPr="003C36D0">
        <w:rPr>
          <w:b/>
        </w:rPr>
        <w:t>umum</w:t>
      </w:r>
      <w:proofErr w:type="spellEnd"/>
    </w:p>
    <w:p w:rsidR="00BA2057" w:rsidRDefault="00BA2057" w:rsidP="00BA2057">
      <w:pPr>
        <w:pStyle w:val="ListParagraph"/>
        <w:numPr>
          <w:ilvl w:val="0"/>
          <w:numId w:val="7"/>
        </w:numPr>
      </w:pPr>
      <w:proofErr w:type="spellStart"/>
      <w:r>
        <w:t>Majelis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yang </w:t>
      </w:r>
      <w:proofErr w:type="spellStart"/>
      <w:r>
        <w:t>rutin</w:t>
      </w:r>
      <w:proofErr w:type="spellEnd"/>
      <w:r>
        <w:t>.</w:t>
      </w:r>
    </w:p>
    <w:p w:rsidR="003C36D0" w:rsidRDefault="00BA2057" w:rsidP="00BA2057">
      <w:pPr>
        <w:pStyle w:val="ListParagraph"/>
        <w:numPr>
          <w:ilvl w:val="0"/>
          <w:numId w:val="7"/>
        </w:numPr>
      </w:pPr>
      <w:proofErr w:type="spellStart"/>
      <w:r>
        <w:t>Majelis</w:t>
      </w:r>
      <w:proofErr w:type="spellEnd"/>
      <w:r>
        <w:t xml:space="preserve"> </w:t>
      </w:r>
      <w:proofErr w:type="spellStart"/>
      <w:r>
        <w:t>Konferens</w:t>
      </w:r>
      <w:proofErr w:type="spellEnd"/>
      <w:r w:rsidR="003C36D0">
        <w:t xml:space="preserve"> </w:t>
      </w:r>
      <w:proofErr w:type="spellStart"/>
      <w:r w:rsidR="003C36D0">
        <w:t>tidak</w:t>
      </w:r>
      <w:proofErr w:type="spellEnd"/>
      <w:r w:rsidR="003C36D0">
        <w:t xml:space="preserve"> </w:t>
      </w:r>
      <w:proofErr w:type="spellStart"/>
      <w:r w:rsidR="003C36D0">
        <w:t>ikut</w:t>
      </w:r>
      <w:proofErr w:type="spellEnd"/>
      <w:r w:rsidR="003C36D0">
        <w:t xml:space="preserve"> </w:t>
      </w:r>
      <w:proofErr w:type="spellStart"/>
      <w:r w:rsidR="003C36D0">
        <w:t>campur</w:t>
      </w:r>
      <w:proofErr w:type="spellEnd"/>
      <w:r w:rsidR="003C36D0">
        <w:t xml:space="preserve"> </w:t>
      </w:r>
      <w:proofErr w:type="spellStart"/>
      <w:r w:rsidR="003C36D0">
        <w:t>dalam</w:t>
      </w:r>
      <w:proofErr w:type="spellEnd"/>
      <w:r w:rsidR="003C36D0">
        <w:t xml:space="preserve"> </w:t>
      </w:r>
      <w:proofErr w:type="spellStart"/>
      <w:r w:rsidR="003C36D0">
        <w:t>pemilihan</w:t>
      </w:r>
      <w:proofErr w:type="spellEnd"/>
      <w:r w:rsidR="003C36D0">
        <w:t xml:space="preserve"> </w:t>
      </w:r>
      <w:proofErr w:type="spellStart"/>
      <w:r>
        <w:t>majelis</w:t>
      </w:r>
      <w:proofErr w:type="spellEnd"/>
      <w:r w:rsidR="003C36D0">
        <w:t xml:space="preserve"> </w:t>
      </w:r>
      <w:proofErr w:type="spellStart"/>
      <w:r w:rsidR="003C36D0">
        <w:t>gereja</w:t>
      </w:r>
      <w:proofErr w:type="spellEnd"/>
      <w:r w:rsidR="003C36D0">
        <w:t xml:space="preserve"> </w:t>
      </w:r>
      <w:proofErr w:type="spellStart"/>
      <w:r w:rsidR="003C36D0">
        <w:t>lokal</w:t>
      </w:r>
      <w:proofErr w:type="spellEnd"/>
      <w:r w:rsidR="003C36D0">
        <w:t xml:space="preserve">, </w:t>
      </w:r>
      <w:proofErr w:type="spellStart"/>
      <w:r w:rsidR="003C36D0">
        <w:t>kecuali</w:t>
      </w:r>
      <w:proofErr w:type="spellEnd"/>
      <w:r w:rsidR="003C36D0">
        <w:t xml:space="preserve"> </w:t>
      </w:r>
      <w:proofErr w:type="spellStart"/>
      <w:r w:rsidR="003C36D0">
        <w:t>jika</w:t>
      </w:r>
      <w:proofErr w:type="spellEnd"/>
      <w:r w:rsidR="003C36D0">
        <w:t xml:space="preserve"> </w:t>
      </w:r>
      <w:proofErr w:type="spellStart"/>
      <w:r w:rsidR="003C36D0">
        <w:t>mereka</w:t>
      </w:r>
      <w:proofErr w:type="spellEnd"/>
      <w:r w:rsidR="003C36D0">
        <w:t xml:space="preserve"> </w:t>
      </w:r>
      <w:proofErr w:type="spellStart"/>
      <w:r w:rsidR="003C36D0">
        <w:t>melanggar</w:t>
      </w:r>
      <w:proofErr w:type="spellEnd"/>
      <w:r w:rsidR="003C36D0">
        <w:t xml:space="preserve"> </w:t>
      </w:r>
      <w:proofErr w:type="spellStart"/>
      <w:r w:rsidR="003C36D0">
        <w:t>prinsip-prinsip</w:t>
      </w:r>
      <w:proofErr w:type="spellEnd"/>
      <w:r w:rsidR="003C36D0">
        <w:t xml:space="preserve"> yang </w:t>
      </w:r>
      <w:proofErr w:type="spellStart"/>
      <w:r w:rsidR="003C36D0">
        <w:t>ditetapkan</w:t>
      </w:r>
      <w:proofErr w:type="spellEnd"/>
      <w:r w:rsidR="003C36D0">
        <w:t xml:space="preserve"> </w:t>
      </w:r>
      <w:proofErr w:type="spellStart"/>
      <w:r w:rsidR="003C36D0">
        <w:t>dalam</w:t>
      </w:r>
      <w:proofErr w:type="spellEnd"/>
      <w:r w:rsidR="003C36D0">
        <w:t xml:space="preserve"> </w:t>
      </w:r>
      <w:proofErr w:type="spellStart"/>
      <w:r w:rsidR="003C36D0">
        <w:t>ajaran-ajaran</w:t>
      </w:r>
      <w:proofErr w:type="spellEnd"/>
      <w:r w:rsidR="003C36D0">
        <w:t xml:space="preserve"> </w:t>
      </w:r>
      <w:proofErr w:type="spellStart"/>
      <w:r w:rsidR="003C36D0">
        <w:t>gereja</w:t>
      </w:r>
      <w:proofErr w:type="spellEnd"/>
      <w:r w:rsidR="003C36D0">
        <w:t xml:space="preserve"> </w:t>
      </w:r>
      <w:proofErr w:type="spellStart"/>
      <w:r w:rsidR="003C36D0">
        <w:t>atau</w:t>
      </w:r>
      <w:proofErr w:type="spellEnd"/>
      <w:r w:rsidR="003C36D0">
        <w:t xml:space="preserve"> </w:t>
      </w:r>
      <w:proofErr w:type="spellStart"/>
      <w:r w:rsidR="003C36D0">
        <w:t>dalam</w:t>
      </w:r>
      <w:proofErr w:type="spellEnd"/>
      <w:r w:rsidR="003C36D0">
        <w:t xml:space="preserve"> </w:t>
      </w:r>
      <w:proofErr w:type="spellStart"/>
      <w:r>
        <w:t>peraturan</w:t>
      </w:r>
      <w:proofErr w:type="spellEnd"/>
      <w:r w:rsidR="003C36D0">
        <w:t xml:space="preserve"> </w:t>
      </w:r>
      <w:proofErr w:type="spellStart"/>
      <w:r w:rsidR="003C36D0">
        <w:t>Gereja</w:t>
      </w:r>
      <w:proofErr w:type="spellEnd"/>
      <w:r w:rsidR="003C36D0">
        <w:t>.</w:t>
      </w:r>
    </w:p>
    <w:p w:rsidR="000859AC" w:rsidRDefault="000859AC" w:rsidP="000859AC">
      <w:pPr>
        <w:pStyle w:val="ListParagraph"/>
        <w:numPr>
          <w:ilvl w:val="0"/>
          <w:numId w:val="7"/>
        </w:numPr>
      </w:pPr>
      <w:proofErr w:type="spellStart"/>
      <w:r w:rsidRPr="000859AC">
        <w:t>Ketua</w:t>
      </w:r>
      <w:proofErr w:type="spellEnd"/>
      <w:r w:rsidRPr="000859AC">
        <w:t xml:space="preserve"> </w:t>
      </w:r>
      <w:proofErr w:type="spellStart"/>
      <w:r w:rsidRPr="000859AC">
        <w:t>majelis</w:t>
      </w:r>
      <w:proofErr w:type="spellEnd"/>
      <w:r w:rsidRPr="000859AC">
        <w:t xml:space="preserve"> </w:t>
      </w:r>
      <w:proofErr w:type="spellStart"/>
      <w:r w:rsidRPr="000859AC">
        <w:t>jemaat</w:t>
      </w:r>
      <w:proofErr w:type="spellEnd"/>
      <w:r w:rsidRPr="000859AC">
        <w:t xml:space="preserve"> </w:t>
      </w:r>
      <w:proofErr w:type="spellStart"/>
      <w:r w:rsidRPr="000859AC">
        <w:t>adalah</w:t>
      </w:r>
      <w:proofErr w:type="spellEnd"/>
      <w:r w:rsidRPr="000859AC">
        <w:t xml:space="preserve"> </w:t>
      </w:r>
      <w:proofErr w:type="spellStart"/>
      <w:r w:rsidRPr="000859AC">
        <w:t>pendeta</w:t>
      </w:r>
      <w:proofErr w:type="spellEnd"/>
      <w:r w:rsidRPr="000859AC">
        <w:t xml:space="preserve"> yang </w:t>
      </w:r>
      <w:proofErr w:type="spellStart"/>
      <w:r w:rsidRPr="000859AC">
        <w:t>ditugaskan</w:t>
      </w:r>
      <w:proofErr w:type="spellEnd"/>
      <w:r w:rsidRPr="000859AC">
        <w:t xml:space="preserve"> </w:t>
      </w:r>
      <w:proofErr w:type="spellStart"/>
      <w:r w:rsidRPr="000859AC">
        <w:t>konferens</w:t>
      </w:r>
      <w:proofErr w:type="spellEnd"/>
      <w:r w:rsidRPr="000859AC">
        <w:t xml:space="preserve">. </w:t>
      </w:r>
    </w:p>
    <w:p w:rsidR="003C36D0" w:rsidRDefault="00BA2057" w:rsidP="000859AC">
      <w:pPr>
        <w:pStyle w:val="ListParagraph"/>
        <w:numPr>
          <w:ilvl w:val="0"/>
          <w:numId w:val="7"/>
        </w:numPr>
      </w:pPr>
      <w:r>
        <w:t>"</w:t>
      </w:r>
      <w:proofErr w:type="spellStart"/>
      <w:r w:rsidR="000859AC">
        <w:t>Jika</w:t>
      </w:r>
      <w:proofErr w:type="spellEnd"/>
      <w:r w:rsidR="000859AC">
        <w:t xml:space="preserve"> </w:t>
      </w:r>
      <w:proofErr w:type="spellStart"/>
      <w:r w:rsidR="000859AC">
        <w:t>pendeta</w:t>
      </w:r>
      <w:proofErr w:type="spellEnd"/>
      <w:r w:rsidR="000859AC">
        <w:t xml:space="preserve"> </w:t>
      </w:r>
      <w:proofErr w:type="spellStart"/>
      <w:r w:rsidR="000859AC">
        <w:t>itu</w:t>
      </w:r>
      <w:proofErr w:type="spellEnd"/>
      <w:r w:rsidR="000859AC">
        <w:t xml:space="preserve"> </w:t>
      </w:r>
      <w:proofErr w:type="spellStart"/>
      <w:r w:rsidR="000859AC">
        <w:t>lebih</w:t>
      </w:r>
      <w:proofErr w:type="spellEnd"/>
      <w:r w:rsidR="000859AC">
        <w:t xml:space="preserve"> </w:t>
      </w:r>
      <w:proofErr w:type="spellStart"/>
      <w:r w:rsidR="000859AC">
        <w:t>suka</w:t>
      </w:r>
      <w:proofErr w:type="spellEnd"/>
      <w:r w:rsidR="000859AC">
        <w:t xml:space="preserve"> </w:t>
      </w:r>
      <w:proofErr w:type="spellStart"/>
      <w:r w:rsidR="000859AC">
        <w:t>untuk</w:t>
      </w:r>
      <w:proofErr w:type="spellEnd"/>
      <w:r w:rsidR="000859AC">
        <w:t xml:space="preserve"> </w:t>
      </w:r>
      <w:proofErr w:type="spellStart"/>
      <w:r w:rsidR="000859AC">
        <w:t>tidak</w:t>
      </w:r>
      <w:proofErr w:type="spellEnd"/>
      <w:r w:rsidR="000859AC">
        <w:t xml:space="preserve"> </w:t>
      </w:r>
      <w:proofErr w:type="spellStart"/>
      <w:r w:rsidR="000859AC">
        <w:t>melakukan</w:t>
      </w:r>
      <w:proofErr w:type="spellEnd"/>
      <w:r w:rsidR="000859AC">
        <w:t xml:space="preserve"> </w:t>
      </w:r>
      <w:proofErr w:type="spellStart"/>
      <w:r w:rsidR="000859AC">
        <w:t>peran</w:t>
      </w:r>
      <w:proofErr w:type="spellEnd"/>
      <w:r w:rsidR="000859AC">
        <w:t xml:space="preserve"> </w:t>
      </w:r>
      <w:proofErr w:type="spellStart"/>
      <w:r w:rsidR="000859AC">
        <w:t>ini</w:t>
      </w:r>
      <w:proofErr w:type="spellEnd"/>
      <w:r w:rsidR="000859AC">
        <w:t xml:space="preserve">, </w:t>
      </w:r>
      <w:proofErr w:type="spellStart"/>
      <w:r w:rsidR="000859AC">
        <w:t>atau</w:t>
      </w:r>
      <w:proofErr w:type="spellEnd"/>
      <w:r w:rsidR="000859AC">
        <w:t xml:space="preserve"> </w:t>
      </w:r>
      <w:proofErr w:type="spellStart"/>
      <w:r w:rsidR="000859AC">
        <w:t>jika</w:t>
      </w:r>
      <w:proofErr w:type="spellEnd"/>
      <w:r w:rsidR="000859AC">
        <w:t xml:space="preserve"> </w:t>
      </w:r>
      <w:proofErr w:type="spellStart"/>
      <w:r w:rsidR="000859AC">
        <w:t>ia</w:t>
      </w:r>
      <w:proofErr w:type="spellEnd"/>
      <w:r w:rsidR="000859AC">
        <w:t xml:space="preserve"> </w:t>
      </w:r>
      <w:proofErr w:type="spellStart"/>
      <w:r w:rsidR="000859AC">
        <w:t>tidak</w:t>
      </w:r>
      <w:proofErr w:type="spellEnd"/>
      <w:r w:rsidR="000859AC">
        <w:t xml:space="preserve"> </w:t>
      </w:r>
      <w:proofErr w:type="spellStart"/>
      <w:r w:rsidR="000859AC">
        <w:t>dapat</w:t>
      </w:r>
      <w:proofErr w:type="spellEnd"/>
      <w:r w:rsidR="000859AC">
        <w:t xml:space="preserve"> </w:t>
      </w:r>
      <w:proofErr w:type="spellStart"/>
      <w:r w:rsidR="000859AC">
        <w:t>hadir</w:t>
      </w:r>
      <w:proofErr w:type="spellEnd"/>
      <w:r w:rsidR="000859AC">
        <w:t xml:space="preserve">, </w:t>
      </w:r>
      <w:proofErr w:type="spellStart"/>
      <w:r w:rsidR="000859AC">
        <w:t>ia</w:t>
      </w:r>
      <w:proofErr w:type="spellEnd"/>
      <w:r w:rsidR="000859AC">
        <w:t xml:space="preserve"> </w:t>
      </w:r>
      <w:proofErr w:type="spellStart"/>
      <w:r w:rsidR="000859AC">
        <w:t>dapat</w:t>
      </w:r>
      <w:proofErr w:type="spellEnd"/>
      <w:r w:rsidR="000859AC">
        <w:t xml:space="preserve"> </w:t>
      </w:r>
      <w:proofErr w:type="spellStart"/>
      <w:r w:rsidR="000859AC">
        <w:t>mengatur</w:t>
      </w:r>
      <w:proofErr w:type="spellEnd"/>
      <w:r w:rsidR="000859AC">
        <w:t xml:space="preserve"> agar </w:t>
      </w:r>
      <w:proofErr w:type="spellStart"/>
      <w:r w:rsidR="000859AC">
        <w:t>ketua</w:t>
      </w:r>
      <w:proofErr w:type="spellEnd"/>
      <w:r w:rsidR="000859AC">
        <w:t xml:space="preserve"> </w:t>
      </w:r>
      <w:proofErr w:type="spellStart"/>
      <w:r w:rsidR="000859AC">
        <w:t>jemaat</w:t>
      </w:r>
      <w:proofErr w:type="spellEnd"/>
      <w:r w:rsidR="000859AC">
        <w:t xml:space="preserve"> </w:t>
      </w:r>
      <w:r w:rsidR="000859AC">
        <w:t xml:space="preserve">yang </w:t>
      </w:r>
      <w:proofErr w:type="spellStart"/>
      <w:r w:rsidR="000859AC">
        <w:t>memimpin</w:t>
      </w:r>
      <w:proofErr w:type="spellEnd"/>
      <w:r w:rsidR="000859AC">
        <w:t xml:space="preserve"> </w:t>
      </w:r>
      <w:proofErr w:type="spellStart"/>
      <w:r w:rsidR="000859AC">
        <w:t>sebagai</w:t>
      </w:r>
      <w:proofErr w:type="spellEnd"/>
      <w:r w:rsidR="000859AC">
        <w:t xml:space="preserve"> </w:t>
      </w:r>
      <w:proofErr w:type="spellStart"/>
      <w:r w:rsidR="000859AC">
        <w:t>ketua</w:t>
      </w:r>
      <w:proofErr w:type="spellEnd"/>
      <w:r w:rsidR="000859AC">
        <w:t xml:space="preserve"> </w:t>
      </w:r>
      <w:proofErr w:type="spellStart"/>
      <w:r w:rsidR="000859AC">
        <w:t>majelis</w:t>
      </w:r>
      <w:proofErr w:type="spellEnd"/>
      <w:r w:rsidR="000859AC">
        <w:t xml:space="preserve"> </w:t>
      </w:r>
      <w:proofErr w:type="spellStart"/>
      <w:r w:rsidR="000859AC">
        <w:t>untuk</w:t>
      </w:r>
      <w:proofErr w:type="spellEnd"/>
      <w:r w:rsidR="000859AC">
        <w:t xml:space="preserve"> </w:t>
      </w:r>
      <w:proofErr w:type="spellStart"/>
      <w:r w:rsidR="000859AC">
        <w:t>sementara</w:t>
      </w:r>
      <w:proofErr w:type="spellEnd"/>
      <w:r w:rsidR="000859AC">
        <w:t xml:space="preserve"> </w:t>
      </w:r>
      <w:proofErr w:type="spellStart"/>
      <w:r w:rsidR="000859AC">
        <w:t>waktu</w:t>
      </w:r>
      <w:proofErr w:type="spellEnd"/>
      <w:proofErr w:type="gramStart"/>
      <w:r w:rsidR="000859AC">
        <w:t>.</w:t>
      </w:r>
      <w:r>
        <w:t>."</w:t>
      </w:r>
      <w:proofErr w:type="gramEnd"/>
      <w:r>
        <w:t xml:space="preserve"> </w:t>
      </w:r>
      <w:r w:rsidR="000859AC">
        <w:t>Ibid. 174</w:t>
      </w:r>
    </w:p>
    <w:p w:rsidR="000859AC" w:rsidRDefault="000859AC" w:rsidP="000859AC">
      <w:pPr>
        <w:pStyle w:val="ListParagraph"/>
        <w:numPr>
          <w:ilvl w:val="0"/>
          <w:numId w:val="7"/>
        </w:numPr>
      </w:pPr>
      <w:proofErr w:type="spellStart"/>
      <w:r>
        <w:t>Biasanya</w:t>
      </w:r>
      <w:proofErr w:type="spellEnd"/>
      <w:r>
        <w:t xml:space="preserve">, para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berkonsultasi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>.</w:t>
      </w:r>
    </w:p>
    <w:p w:rsidR="000859AC" w:rsidRDefault="000859AC" w:rsidP="000859AC">
      <w:pPr>
        <w:pStyle w:val="ListParagraph"/>
        <w:numPr>
          <w:ilvl w:val="0"/>
          <w:numId w:val="7"/>
        </w:numPr>
      </w:pPr>
      <w:r>
        <w:t xml:space="preserve">Masa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jemaat</w:t>
      </w:r>
      <w:proofErr w:type="spellEnd"/>
      <w:r>
        <w:t>.</w:t>
      </w:r>
    </w:p>
    <w:p w:rsidR="000859AC" w:rsidRDefault="000859AC" w:rsidP="000859AC">
      <w:pPr>
        <w:pStyle w:val="ListParagraph"/>
        <w:numPr>
          <w:ilvl w:val="0"/>
          <w:numId w:val="7"/>
        </w:numPr>
      </w:pPr>
      <w:proofErr w:type="spellStart"/>
      <w:r>
        <w:t>Majelis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mutlak</w:t>
      </w:r>
      <w:proofErr w:type="spellEnd"/>
      <w:r>
        <w:t xml:space="preserve">;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konferensi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</w:p>
    <w:p w:rsidR="000859AC" w:rsidRDefault="000859AC" w:rsidP="000859AC">
      <w:pPr>
        <w:pStyle w:val="ListParagraph"/>
        <w:numPr>
          <w:ilvl w:val="0"/>
          <w:numId w:val="7"/>
        </w:numPr>
      </w:pPr>
      <w:proofErr w:type="spellStart"/>
      <w:r>
        <w:t>Tugas</w:t>
      </w:r>
      <w:proofErr w:type="spellEnd"/>
      <w:r>
        <w:t xml:space="preserve"> para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men</w:t>
      </w:r>
      <w:r>
        <w:t>ghadiri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komite</w:t>
      </w:r>
      <w:proofErr w:type="spellEnd"/>
      <w:r>
        <w:t>.</w:t>
      </w:r>
    </w:p>
    <w:p w:rsidR="000859AC" w:rsidRDefault="000859AC" w:rsidP="000859AC">
      <w:pPr>
        <w:pStyle w:val="ListParagraph"/>
        <w:numPr>
          <w:ilvl w:val="0"/>
          <w:numId w:val="7"/>
        </w:numPr>
      </w:pPr>
      <w:proofErr w:type="spellStart"/>
      <w:r w:rsidRPr="000859AC">
        <w:t>Memberikan</w:t>
      </w:r>
      <w:proofErr w:type="spellEnd"/>
      <w:r w:rsidRPr="000859AC">
        <w:t xml:space="preserve"> </w:t>
      </w:r>
      <w:proofErr w:type="spellStart"/>
      <w:r w:rsidRPr="000859AC">
        <w:t>suara</w:t>
      </w:r>
      <w:proofErr w:type="spellEnd"/>
      <w:r w:rsidRPr="000859AC">
        <w:t xml:space="preserve"> </w:t>
      </w:r>
      <w:proofErr w:type="spellStart"/>
      <w:r w:rsidRPr="000859AC">
        <w:t>melalui</w:t>
      </w:r>
      <w:proofErr w:type="spellEnd"/>
      <w:r w:rsidRPr="000859AC">
        <w:t xml:space="preserve"> </w:t>
      </w:r>
      <w:proofErr w:type="spellStart"/>
      <w:r w:rsidRPr="000859AC">
        <w:t>perwakilan</w:t>
      </w:r>
      <w:proofErr w:type="spellEnd"/>
      <w:r w:rsidRPr="000859AC">
        <w:t xml:space="preserve"> </w:t>
      </w:r>
      <w:proofErr w:type="spellStart"/>
      <w:r w:rsidRPr="000859AC">
        <w:t>atau</w:t>
      </w:r>
      <w:proofErr w:type="spellEnd"/>
      <w:r w:rsidRPr="000859AC">
        <w:t xml:space="preserve"> </w:t>
      </w:r>
      <w:proofErr w:type="spellStart"/>
      <w:proofErr w:type="gramStart"/>
      <w:r w:rsidRPr="000859AC">
        <w:t>surat</w:t>
      </w:r>
      <w:proofErr w:type="spellEnd"/>
      <w:proofErr w:type="gramEnd"/>
      <w:r w:rsidRPr="000859AC">
        <w:t xml:space="preserve"> </w:t>
      </w:r>
      <w:proofErr w:type="spellStart"/>
      <w:r w:rsidRPr="000859AC">
        <w:t>tidak</w:t>
      </w:r>
      <w:proofErr w:type="spellEnd"/>
      <w:r w:rsidRPr="000859AC">
        <w:t xml:space="preserve"> </w:t>
      </w:r>
      <w:proofErr w:type="spellStart"/>
      <w:r w:rsidRPr="000859AC">
        <w:t>diperkenankan</w:t>
      </w:r>
      <w:proofErr w:type="spellEnd"/>
      <w:r w:rsidRPr="000859AC">
        <w:t>.</w:t>
      </w:r>
      <w:r>
        <w:t xml:space="preserve"> </w:t>
      </w:r>
      <w:r>
        <w:t>I</w:t>
      </w:r>
      <w:r>
        <w:t>bid. 174</w:t>
      </w:r>
    </w:p>
    <w:p w:rsidR="000859AC" w:rsidRDefault="000859AC" w:rsidP="000859AC">
      <w:pPr>
        <w:pStyle w:val="ListParagraph"/>
        <w:numPr>
          <w:ilvl w:val="0"/>
          <w:numId w:val="7"/>
        </w:numPr>
      </w:pPr>
      <w:proofErr w:type="spellStart"/>
      <w:r>
        <w:t>Setiap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konferensi</w:t>
      </w:r>
      <w:proofErr w:type="spellEnd"/>
      <w:r>
        <w:t xml:space="preserve"> </w:t>
      </w:r>
      <w:proofErr w:type="spellStart"/>
      <w:r>
        <w:t>jemaatnya</w:t>
      </w:r>
      <w:proofErr w:type="spellEnd"/>
      <w:r>
        <w:t xml:space="preserve">,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korum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majelis</w:t>
      </w:r>
      <w:proofErr w:type="spellEnd"/>
      <w:r>
        <w:t>.</w:t>
      </w:r>
    </w:p>
    <w:p w:rsidR="000859AC" w:rsidRDefault="000859AC" w:rsidP="000859AC">
      <w:pPr>
        <w:pStyle w:val="ListParagraph"/>
        <w:numPr>
          <w:ilvl w:val="0"/>
          <w:numId w:val="7"/>
        </w:numPr>
      </w:pPr>
      <w:proofErr w:type="spellStart"/>
      <w:r>
        <w:t>Disarankan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setidaknya</w:t>
      </w:r>
      <w:proofErr w:type="spellEnd"/>
      <w:r>
        <w:t xml:space="preserve"> </w:t>
      </w:r>
      <w:proofErr w:type="spellStart"/>
      <w:r>
        <w:t>sebulan</w:t>
      </w:r>
      <w:proofErr w:type="spellEnd"/>
      <w:r>
        <w:t xml:space="preserve"> </w:t>
      </w:r>
      <w:proofErr w:type="spellStart"/>
      <w:r>
        <w:t>sekali</w:t>
      </w:r>
      <w:proofErr w:type="spellEnd"/>
      <w:r>
        <w:t>.</w:t>
      </w:r>
    </w:p>
    <w:p w:rsidR="00BA2057" w:rsidRDefault="005E7C18" w:rsidP="005E7C18">
      <w:pPr>
        <w:pStyle w:val="ListParagraph"/>
        <w:numPr>
          <w:ilvl w:val="0"/>
          <w:numId w:val="7"/>
        </w:numPr>
      </w:pPr>
      <w:proofErr w:type="spellStart"/>
      <w:r>
        <w:t>Rapat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diumumkan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kebaktian</w:t>
      </w:r>
      <w:proofErr w:type="spellEnd"/>
      <w:r>
        <w:t xml:space="preserve"> </w:t>
      </w:r>
      <w:proofErr w:type="spellStart"/>
      <w:r>
        <w:t>Sabat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hadir</w:t>
      </w:r>
      <w:proofErr w:type="spellEnd"/>
      <w:r>
        <w:t>.</w:t>
      </w:r>
    </w:p>
    <w:p w:rsidR="00FB4116" w:rsidRPr="00FB4116" w:rsidRDefault="00FB4116" w:rsidP="00FB4116">
      <w:pPr>
        <w:rPr>
          <w:i/>
        </w:rPr>
      </w:pPr>
      <w:proofErr w:type="spellStart"/>
      <w:r w:rsidRPr="00FB4116">
        <w:rPr>
          <w:i/>
        </w:rPr>
        <w:lastRenderedPageBreak/>
        <w:t>Majelis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jemaat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tidak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boleh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membiarkan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urusan</w:t>
      </w:r>
      <w:proofErr w:type="spellEnd"/>
      <w:r w:rsidRPr="00FB4116">
        <w:rPr>
          <w:i/>
        </w:rPr>
        <w:t xml:space="preserve"> lain </w:t>
      </w:r>
      <w:proofErr w:type="spellStart"/>
      <w:r w:rsidRPr="00FB4116">
        <w:rPr>
          <w:i/>
        </w:rPr>
        <w:t>mengganggu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perencanaa</w:t>
      </w:r>
      <w:r w:rsidRPr="00FB4116">
        <w:rPr>
          <w:i/>
        </w:rPr>
        <w:t>n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penginjilan</w:t>
      </w:r>
      <w:proofErr w:type="spellEnd"/>
      <w:r w:rsidRPr="00FB4116">
        <w:rPr>
          <w:i/>
        </w:rPr>
        <w:t xml:space="preserve">. </w:t>
      </w:r>
      <w:proofErr w:type="spellStart"/>
      <w:r w:rsidRPr="00FB4116">
        <w:rPr>
          <w:i/>
        </w:rPr>
        <w:t>Jika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urusan</w:t>
      </w:r>
      <w:proofErr w:type="spellEnd"/>
      <w:r w:rsidRPr="00FB4116">
        <w:rPr>
          <w:i/>
        </w:rPr>
        <w:t xml:space="preserve"> lain </w:t>
      </w:r>
      <w:proofErr w:type="spellStart"/>
      <w:r w:rsidRPr="00FB4116">
        <w:rPr>
          <w:i/>
        </w:rPr>
        <w:t>terlalu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memakan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waktu</w:t>
      </w:r>
      <w:proofErr w:type="spellEnd"/>
      <w:r w:rsidRPr="00FB4116">
        <w:rPr>
          <w:i/>
        </w:rPr>
        <w:t xml:space="preserve">, </w:t>
      </w:r>
      <w:proofErr w:type="spellStart"/>
      <w:r w:rsidRPr="00FB4116">
        <w:rPr>
          <w:i/>
        </w:rPr>
        <w:t>maka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majel</w:t>
      </w:r>
      <w:r w:rsidRPr="00FB4116">
        <w:rPr>
          <w:i/>
        </w:rPr>
        <w:t>is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dapat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menunjuk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komite-komite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tambahan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untuk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memperhatikan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bidang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khusus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urusan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jemaat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seperti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keuangan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atau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pembangunan</w:t>
      </w:r>
      <w:proofErr w:type="spellEnd"/>
      <w:r w:rsidRPr="00FB4116">
        <w:rPr>
          <w:i/>
        </w:rPr>
        <w:t xml:space="preserve">. </w:t>
      </w:r>
      <w:proofErr w:type="spellStart"/>
      <w:r w:rsidRPr="00FB4116">
        <w:rPr>
          <w:i/>
        </w:rPr>
        <w:t>Kom</w:t>
      </w:r>
      <w:r w:rsidRPr="00FB4116">
        <w:rPr>
          <w:i/>
        </w:rPr>
        <w:t>ite-komite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seperti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itu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kemudian</w:t>
      </w:r>
      <w:proofErr w:type="spellEnd"/>
      <w:r w:rsidRPr="00FB4116">
        <w:rPr>
          <w:i/>
        </w:rPr>
        <w:t xml:space="preserve"> </w:t>
      </w:r>
      <w:proofErr w:type="spellStart"/>
      <w:proofErr w:type="gramStart"/>
      <w:r w:rsidRPr="00FB4116">
        <w:rPr>
          <w:i/>
        </w:rPr>
        <w:t>akan</w:t>
      </w:r>
      <w:proofErr w:type="spellEnd"/>
      <w:proofErr w:type="gram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membuat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rekomendasi-rekomendasi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kepada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majelis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jemaat</w:t>
      </w:r>
      <w:proofErr w:type="spellEnd"/>
      <w:r w:rsidRPr="00FB4116">
        <w:rPr>
          <w:i/>
        </w:rPr>
        <w:t>. (</w:t>
      </w:r>
      <w:proofErr w:type="spellStart"/>
      <w:r w:rsidRPr="00FB4116">
        <w:rPr>
          <w:i/>
        </w:rPr>
        <w:t>Lihat</w:t>
      </w:r>
      <w:proofErr w:type="spellEnd"/>
      <w:r w:rsidRPr="00FB4116">
        <w:rPr>
          <w:i/>
        </w:rPr>
        <w:t xml:space="preserve"> </w:t>
      </w:r>
      <w:proofErr w:type="spellStart"/>
      <w:r w:rsidRPr="00FB4116">
        <w:rPr>
          <w:i/>
        </w:rPr>
        <w:t>Catatan</w:t>
      </w:r>
      <w:proofErr w:type="spellEnd"/>
      <w:r w:rsidRPr="00FB4116">
        <w:rPr>
          <w:i/>
        </w:rPr>
        <w:t xml:space="preserve">, #8, </w:t>
      </w:r>
      <w:proofErr w:type="spellStart"/>
      <w:r w:rsidRPr="00FB4116">
        <w:rPr>
          <w:i/>
        </w:rPr>
        <w:t>hlm</w:t>
      </w:r>
      <w:proofErr w:type="spellEnd"/>
      <w:r w:rsidRPr="00FB4116">
        <w:rPr>
          <w:i/>
        </w:rPr>
        <w:t>. 250).</w:t>
      </w:r>
      <w:r w:rsidRPr="00FB4116">
        <w:rPr>
          <w:i/>
        </w:rPr>
        <w:t xml:space="preserve"> Ibid 176</w:t>
      </w:r>
    </w:p>
    <w:p w:rsidR="00FB4116" w:rsidRDefault="00FB4116" w:rsidP="00FB4116">
      <w:pPr>
        <w:rPr>
          <w:b/>
          <w:sz w:val="24"/>
        </w:rPr>
      </w:pPr>
      <w:proofErr w:type="spellStart"/>
      <w:r w:rsidRPr="00FB4116">
        <w:rPr>
          <w:b/>
          <w:sz w:val="24"/>
        </w:rPr>
        <w:t>Rekapitulasi</w:t>
      </w:r>
      <w:proofErr w:type="spellEnd"/>
      <w:r w:rsidRPr="00FB4116">
        <w:rPr>
          <w:b/>
          <w:sz w:val="24"/>
        </w:rPr>
        <w:t xml:space="preserve"> </w:t>
      </w:r>
      <w:proofErr w:type="spellStart"/>
      <w:proofErr w:type="gramStart"/>
      <w:r w:rsidRPr="00FB4116">
        <w:rPr>
          <w:b/>
          <w:sz w:val="24"/>
        </w:rPr>
        <w:t>apa</w:t>
      </w:r>
      <w:proofErr w:type="spellEnd"/>
      <w:proofErr w:type="gramEnd"/>
      <w:r w:rsidRPr="00FB4116">
        <w:rPr>
          <w:b/>
          <w:sz w:val="24"/>
        </w:rPr>
        <w:t xml:space="preserve"> yang kami </w:t>
      </w:r>
      <w:proofErr w:type="spellStart"/>
      <w:r w:rsidRPr="00FB4116">
        <w:rPr>
          <w:b/>
          <w:sz w:val="24"/>
        </w:rPr>
        <w:t>pelajari</w:t>
      </w:r>
      <w:proofErr w:type="spellEnd"/>
    </w:p>
    <w:p w:rsidR="00FB4116" w:rsidRPr="00FB4116" w:rsidRDefault="00FB4116" w:rsidP="00FB4116">
      <w:pPr>
        <w:pStyle w:val="ListParagraph"/>
        <w:numPr>
          <w:ilvl w:val="0"/>
          <w:numId w:val="8"/>
        </w:numPr>
        <w:rPr>
          <w:sz w:val="24"/>
        </w:rPr>
      </w:pPr>
      <w:proofErr w:type="spellStart"/>
      <w:r w:rsidRPr="00FB4116">
        <w:rPr>
          <w:sz w:val="24"/>
        </w:rPr>
        <w:t>Departemen</w:t>
      </w:r>
      <w:proofErr w:type="spellEnd"/>
      <w:r w:rsidRPr="00FB4116">
        <w:rPr>
          <w:sz w:val="24"/>
        </w:rPr>
        <w:t xml:space="preserve"> </w:t>
      </w:r>
      <w:proofErr w:type="spellStart"/>
      <w:r w:rsidRPr="00FB4116">
        <w:rPr>
          <w:sz w:val="24"/>
        </w:rPr>
        <w:t>gereja</w:t>
      </w:r>
      <w:proofErr w:type="spellEnd"/>
      <w:r w:rsidRPr="00FB4116">
        <w:rPr>
          <w:sz w:val="24"/>
        </w:rPr>
        <w:t xml:space="preserve"> </w:t>
      </w:r>
      <w:proofErr w:type="spellStart"/>
      <w:r w:rsidRPr="00FB4116">
        <w:rPr>
          <w:sz w:val="24"/>
        </w:rPr>
        <w:t>mana</w:t>
      </w:r>
      <w:proofErr w:type="spellEnd"/>
      <w:r w:rsidRPr="00FB4116">
        <w:rPr>
          <w:sz w:val="24"/>
        </w:rPr>
        <w:t xml:space="preserve"> yang </w:t>
      </w:r>
      <w:proofErr w:type="spellStart"/>
      <w:r w:rsidRPr="00FB4116">
        <w:rPr>
          <w:sz w:val="24"/>
        </w:rPr>
        <w:t>harus</w:t>
      </w:r>
      <w:proofErr w:type="spellEnd"/>
      <w:r w:rsidRPr="00FB4116">
        <w:rPr>
          <w:sz w:val="24"/>
        </w:rPr>
        <w:t xml:space="preserve"> </w:t>
      </w:r>
      <w:proofErr w:type="spellStart"/>
      <w:r w:rsidRPr="00FB4116">
        <w:rPr>
          <w:sz w:val="24"/>
        </w:rPr>
        <w:t>didukung</w:t>
      </w:r>
      <w:proofErr w:type="spellEnd"/>
      <w:r w:rsidRPr="00FB4116">
        <w:rPr>
          <w:sz w:val="24"/>
        </w:rPr>
        <w:t xml:space="preserve"> </w:t>
      </w:r>
      <w:proofErr w:type="spellStart"/>
      <w:r w:rsidRPr="00FB4116">
        <w:rPr>
          <w:sz w:val="24"/>
        </w:rPr>
        <w:t>oleh</w:t>
      </w:r>
      <w:proofErr w:type="spellEnd"/>
      <w:r w:rsidRPr="00FB4116">
        <w:rPr>
          <w:sz w:val="24"/>
        </w:rPr>
        <w:t xml:space="preserve"> para </w:t>
      </w:r>
      <w:proofErr w:type="spellStart"/>
      <w:r w:rsidRPr="00FB4116">
        <w:rPr>
          <w:sz w:val="24"/>
        </w:rPr>
        <w:t>penatua</w:t>
      </w:r>
      <w:proofErr w:type="spellEnd"/>
      <w:r w:rsidRPr="00FB4116">
        <w:rPr>
          <w:sz w:val="24"/>
        </w:rPr>
        <w:t>?</w:t>
      </w:r>
    </w:p>
    <w:p w:rsidR="00FB4116" w:rsidRPr="00FB4116" w:rsidRDefault="00FB4116" w:rsidP="00FB4116">
      <w:pPr>
        <w:pStyle w:val="ListParagraph"/>
        <w:rPr>
          <w:sz w:val="24"/>
        </w:rPr>
      </w:pPr>
      <w:proofErr w:type="spellStart"/>
      <w:r w:rsidRPr="00FB4116">
        <w:rPr>
          <w:sz w:val="24"/>
        </w:rPr>
        <w:t>Lihat</w:t>
      </w:r>
      <w:proofErr w:type="spellEnd"/>
      <w:r w:rsidRPr="00FB4116">
        <w:rPr>
          <w:sz w:val="24"/>
        </w:rPr>
        <w:t xml:space="preserve"> slide 6-10.</w:t>
      </w:r>
    </w:p>
    <w:p w:rsidR="00FB4116" w:rsidRPr="00FB4116" w:rsidRDefault="00FB4116" w:rsidP="00FB4116">
      <w:pPr>
        <w:pStyle w:val="ListParagraph"/>
        <w:numPr>
          <w:ilvl w:val="0"/>
          <w:numId w:val="8"/>
        </w:numPr>
        <w:rPr>
          <w:sz w:val="24"/>
        </w:rPr>
      </w:pPr>
      <w:proofErr w:type="spellStart"/>
      <w:r w:rsidRPr="00FB4116">
        <w:rPr>
          <w:sz w:val="24"/>
        </w:rPr>
        <w:t>Dalam</w:t>
      </w:r>
      <w:proofErr w:type="spellEnd"/>
      <w:r w:rsidRPr="00FB4116">
        <w:rPr>
          <w:sz w:val="24"/>
        </w:rPr>
        <w:t xml:space="preserve"> </w:t>
      </w:r>
      <w:proofErr w:type="spellStart"/>
      <w:r w:rsidRPr="00FB4116">
        <w:rPr>
          <w:sz w:val="24"/>
        </w:rPr>
        <w:t>hubungan</w:t>
      </w:r>
      <w:proofErr w:type="spellEnd"/>
      <w:r w:rsidRPr="00FB4116">
        <w:rPr>
          <w:sz w:val="24"/>
        </w:rPr>
        <w:t xml:space="preserve"> </w:t>
      </w:r>
      <w:proofErr w:type="spellStart"/>
      <w:r w:rsidRPr="00FB4116">
        <w:rPr>
          <w:sz w:val="24"/>
        </w:rPr>
        <w:t>mereka</w:t>
      </w:r>
      <w:proofErr w:type="spellEnd"/>
      <w:r w:rsidRPr="00FB4116">
        <w:rPr>
          <w:sz w:val="24"/>
        </w:rPr>
        <w:t xml:space="preserve"> </w:t>
      </w:r>
      <w:proofErr w:type="spellStart"/>
      <w:r w:rsidRPr="00FB4116">
        <w:rPr>
          <w:sz w:val="24"/>
        </w:rPr>
        <w:t>dengan</w:t>
      </w:r>
      <w:proofErr w:type="spellEnd"/>
      <w:r w:rsidRPr="00FB4116">
        <w:rPr>
          <w:sz w:val="24"/>
        </w:rPr>
        <w:t xml:space="preserve"> </w:t>
      </w:r>
      <w:proofErr w:type="spellStart"/>
      <w:r w:rsidRPr="00FB4116">
        <w:rPr>
          <w:sz w:val="24"/>
        </w:rPr>
        <w:t>Konferensi</w:t>
      </w:r>
      <w:proofErr w:type="spellEnd"/>
      <w:r w:rsidRPr="00FB4116">
        <w:rPr>
          <w:sz w:val="24"/>
        </w:rPr>
        <w:t xml:space="preserve">, </w:t>
      </w:r>
      <w:proofErr w:type="spellStart"/>
      <w:proofErr w:type="gramStart"/>
      <w:r w:rsidRPr="00FB4116">
        <w:rPr>
          <w:sz w:val="24"/>
        </w:rPr>
        <w:t>apa</w:t>
      </w:r>
      <w:proofErr w:type="spellEnd"/>
      <w:proofErr w:type="gramEnd"/>
      <w:r w:rsidRPr="00FB4116">
        <w:rPr>
          <w:sz w:val="24"/>
        </w:rPr>
        <w:t xml:space="preserve"> yang </w:t>
      </w:r>
      <w:proofErr w:type="spellStart"/>
      <w:r w:rsidRPr="00FB4116">
        <w:rPr>
          <w:sz w:val="24"/>
        </w:rPr>
        <w:t>harus</w:t>
      </w:r>
      <w:proofErr w:type="spellEnd"/>
      <w:r w:rsidRPr="00FB4116">
        <w:rPr>
          <w:sz w:val="24"/>
        </w:rPr>
        <w:t xml:space="preserve"> </w:t>
      </w:r>
      <w:proofErr w:type="spellStart"/>
      <w:r w:rsidRPr="00FB4116">
        <w:rPr>
          <w:sz w:val="24"/>
        </w:rPr>
        <w:t>dilakukan</w:t>
      </w:r>
      <w:proofErr w:type="spellEnd"/>
      <w:r w:rsidRPr="00FB4116">
        <w:rPr>
          <w:sz w:val="24"/>
        </w:rPr>
        <w:t xml:space="preserve"> </w:t>
      </w:r>
      <w:proofErr w:type="spellStart"/>
      <w:r w:rsidRPr="00FB4116">
        <w:rPr>
          <w:sz w:val="24"/>
        </w:rPr>
        <w:t>oleh</w:t>
      </w:r>
      <w:proofErr w:type="spellEnd"/>
      <w:r w:rsidRPr="00FB4116">
        <w:rPr>
          <w:sz w:val="24"/>
        </w:rPr>
        <w:t xml:space="preserve"> para </w:t>
      </w:r>
      <w:proofErr w:type="spellStart"/>
      <w:r w:rsidRPr="00FB4116">
        <w:rPr>
          <w:sz w:val="24"/>
        </w:rPr>
        <w:t>penatua</w:t>
      </w:r>
      <w:proofErr w:type="spellEnd"/>
      <w:r w:rsidRPr="00FB4116">
        <w:rPr>
          <w:sz w:val="24"/>
        </w:rPr>
        <w:t>?</w:t>
      </w:r>
    </w:p>
    <w:p w:rsidR="00FB4116" w:rsidRPr="00FB4116" w:rsidRDefault="00FB4116" w:rsidP="00E16D7E">
      <w:pPr>
        <w:pStyle w:val="ListParagraph"/>
        <w:rPr>
          <w:sz w:val="24"/>
        </w:rPr>
      </w:pPr>
      <w:bookmarkStart w:id="0" w:name="_GoBack"/>
      <w:bookmarkEnd w:id="0"/>
      <w:proofErr w:type="spellStart"/>
      <w:r w:rsidRPr="00FB4116">
        <w:rPr>
          <w:sz w:val="24"/>
        </w:rPr>
        <w:t>Lihat</w:t>
      </w:r>
      <w:proofErr w:type="spellEnd"/>
      <w:r w:rsidRPr="00FB4116">
        <w:rPr>
          <w:sz w:val="24"/>
        </w:rPr>
        <w:t xml:space="preserve"> slide 14-17.</w:t>
      </w:r>
    </w:p>
    <w:p w:rsidR="00FB4116" w:rsidRPr="00FB4116" w:rsidRDefault="00FB4116" w:rsidP="00E16D7E">
      <w:pPr>
        <w:pStyle w:val="ListParagraph"/>
        <w:numPr>
          <w:ilvl w:val="0"/>
          <w:numId w:val="8"/>
        </w:numPr>
        <w:rPr>
          <w:sz w:val="24"/>
        </w:rPr>
      </w:pPr>
      <w:proofErr w:type="spellStart"/>
      <w:r>
        <w:rPr>
          <w:sz w:val="24"/>
        </w:rPr>
        <w:t>Menurut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 w:rsidRPr="00FB4116">
        <w:rPr>
          <w:sz w:val="24"/>
        </w:rPr>
        <w:t xml:space="preserve"> </w:t>
      </w:r>
      <w:proofErr w:type="spellStart"/>
      <w:r w:rsidRPr="00FB4116">
        <w:rPr>
          <w:sz w:val="24"/>
        </w:rPr>
        <w:t>Gereja</w:t>
      </w:r>
      <w:proofErr w:type="spellEnd"/>
      <w:r w:rsidRPr="00FB4116">
        <w:rPr>
          <w:sz w:val="24"/>
        </w:rPr>
        <w:t xml:space="preserve">, </w:t>
      </w:r>
      <w:proofErr w:type="spellStart"/>
      <w:proofErr w:type="gramStart"/>
      <w:r w:rsidRPr="00FB4116">
        <w:rPr>
          <w:sz w:val="24"/>
        </w:rPr>
        <w:t>apa</w:t>
      </w:r>
      <w:proofErr w:type="spellEnd"/>
      <w:proofErr w:type="gramEnd"/>
      <w:r w:rsidRPr="00FB4116">
        <w:rPr>
          <w:sz w:val="24"/>
        </w:rPr>
        <w:t xml:space="preserve"> </w:t>
      </w:r>
      <w:proofErr w:type="spellStart"/>
      <w:r w:rsidRPr="00FB4116">
        <w:rPr>
          <w:sz w:val="24"/>
        </w:rPr>
        <w:t>tanggung</w:t>
      </w:r>
      <w:proofErr w:type="spellEnd"/>
      <w:r w:rsidRPr="00FB4116">
        <w:rPr>
          <w:sz w:val="24"/>
        </w:rPr>
        <w:t xml:space="preserve"> </w:t>
      </w:r>
      <w:proofErr w:type="spellStart"/>
      <w:r w:rsidRPr="00FB4116">
        <w:rPr>
          <w:sz w:val="24"/>
        </w:rPr>
        <w:t>jawab</w:t>
      </w:r>
      <w:proofErr w:type="spellEnd"/>
      <w:r w:rsidRPr="00FB4116">
        <w:rPr>
          <w:sz w:val="24"/>
        </w:rPr>
        <w:t xml:space="preserve"> </w:t>
      </w:r>
      <w:proofErr w:type="spellStart"/>
      <w:r>
        <w:rPr>
          <w:sz w:val="24"/>
        </w:rPr>
        <w:t>majelis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jemaat</w:t>
      </w:r>
      <w:proofErr w:type="spellEnd"/>
      <w:r w:rsidRPr="00FB4116">
        <w:rPr>
          <w:sz w:val="24"/>
        </w:rPr>
        <w:t>?</w:t>
      </w:r>
    </w:p>
    <w:p w:rsidR="00FB4116" w:rsidRDefault="00FB4116" w:rsidP="00FB4116">
      <w:pPr>
        <w:pStyle w:val="ListParagraph"/>
        <w:rPr>
          <w:sz w:val="24"/>
        </w:rPr>
      </w:pPr>
      <w:proofErr w:type="spellStart"/>
      <w:r w:rsidRPr="00FB4116">
        <w:rPr>
          <w:sz w:val="24"/>
        </w:rPr>
        <w:t>Lihat</w:t>
      </w:r>
      <w:proofErr w:type="spellEnd"/>
      <w:r w:rsidRPr="00FB4116">
        <w:rPr>
          <w:sz w:val="24"/>
        </w:rPr>
        <w:t xml:space="preserve"> slide 26-27.</w:t>
      </w:r>
    </w:p>
    <w:p w:rsidR="00FB4116" w:rsidRPr="00FB4116" w:rsidRDefault="00FB4116" w:rsidP="00FB4116">
      <w:pPr>
        <w:rPr>
          <w:i/>
          <w:sz w:val="24"/>
        </w:rPr>
      </w:pPr>
      <w:r w:rsidRPr="00FB4116">
        <w:rPr>
          <w:i/>
          <w:sz w:val="24"/>
        </w:rPr>
        <w:t>“..</w:t>
      </w:r>
      <w:proofErr w:type="spellStart"/>
      <w:proofErr w:type="gramStart"/>
      <w:r w:rsidRPr="00FB4116">
        <w:rPr>
          <w:i/>
          <w:sz w:val="24"/>
        </w:rPr>
        <w:t>sedangkan</w:t>
      </w:r>
      <w:proofErr w:type="spellEnd"/>
      <w:proofErr w:type="gram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seorang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hamba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Tuhan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tidak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boleh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bertengkar</w:t>
      </w:r>
      <w:proofErr w:type="spellEnd"/>
      <w:r w:rsidRPr="00FB4116">
        <w:rPr>
          <w:i/>
          <w:sz w:val="24"/>
        </w:rPr>
        <w:t xml:space="preserve">, </w:t>
      </w:r>
      <w:proofErr w:type="spellStart"/>
      <w:r w:rsidRPr="00FB4116">
        <w:rPr>
          <w:i/>
          <w:sz w:val="24"/>
        </w:rPr>
        <w:t>tetapi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harus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ramah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terhadap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semua</w:t>
      </w:r>
      <w:proofErr w:type="spellEnd"/>
      <w:r w:rsidRPr="00FB4116">
        <w:rPr>
          <w:i/>
          <w:sz w:val="24"/>
        </w:rPr>
        <w:t xml:space="preserve"> orang.</w:t>
      </w:r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Ia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harus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cakap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mengajar</w:t>
      </w:r>
      <w:proofErr w:type="spellEnd"/>
      <w:r w:rsidRPr="00FB4116">
        <w:rPr>
          <w:i/>
          <w:sz w:val="24"/>
        </w:rPr>
        <w:t xml:space="preserve">, </w:t>
      </w:r>
      <w:proofErr w:type="spellStart"/>
      <w:r w:rsidRPr="00FB4116">
        <w:rPr>
          <w:i/>
          <w:sz w:val="24"/>
        </w:rPr>
        <w:t>sabar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dan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dengan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lemah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lembut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dapat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menuntun</w:t>
      </w:r>
      <w:proofErr w:type="spellEnd"/>
      <w:r w:rsidRPr="00FB4116">
        <w:rPr>
          <w:i/>
          <w:sz w:val="24"/>
        </w:rPr>
        <w:t xml:space="preserve"> orang yang </w:t>
      </w:r>
      <w:proofErr w:type="spellStart"/>
      <w:r w:rsidRPr="00FB4116">
        <w:rPr>
          <w:i/>
          <w:sz w:val="24"/>
        </w:rPr>
        <w:t>suka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melawan</w:t>
      </w:r>
      <w:proofErr w:type="spellEnd"/>
      <w:r w:rsidRPr="00FB4116">
        <w:rPr>
          <w:i/>
          <w:sz w:val="24"/>
        </w:rPr>
        <w:t xml:space="preserve">, </w:t>
      </w:r>
      <w:proofErr w:type="spellStart"/>
      <w:r w:rsidRPr="00FB4116">
        <w:rPr>
          <w:i/>
          <w:sz w:val="24"/>
        </w:rPr>
        <w:t>sebab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mungkin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Tuhan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memberikan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kesempatan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kepada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mereka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untuk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bertobat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dan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memimpin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mereka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sehingga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mereka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mengenal</w:t>
      </w:r>
      <w:proofErr w:type="spellEnd"/>
      <w:r w:rsidRPr="00FB4116">
        <w:rPr>
          <w:i/>
          <w:sz w:val="24"/>
        </w:rPr>
        <w:t xml:space="preserve"> </w:t>
      </w:r>
      <w:proofErr w:type="spellStart"/>
      <w:r w:rsidRPr="00FB4116">
        <w:rPr>
          <w:i/>
          <w:sz w:val="24"/>
        </w:rPr>
        <w:t>kebenaran</w:t>
      </w:r>
      <w:proofErr w:type="spellEnd"/>
      <w:r w:rsidRPr="00FB4116">
        <w:rPr>
          <w:i/>
          <w:sz w:val="24"/>
        </w:rPr>
        <w:t>,</w:t>
      </w:r>
      <w:r w:rsidRPr="00FB4116">
        <w:rPr>
          <w:i/>
          <w:sz w:val="24"/>
        </w:rPr>
        <w:t>”</w:t>
      </w:r>
    </w:p>
    <w:p w:rsidR="00FB4116" w:rsidRDefault="00FB4116" w:rsidP="00FB4116">
      <w:pPr>
        <w:rPr>
          <w:i/>
          <w:sz w:val="24"/>
        </w:rPr>
      </w:pPr>
      <w:r w:rsidRPr="00FB4116">
        <w:rPr>
          <w:i/>
          <w:sz w:val="24"/>
        </w:rPr>
        <w:t xml:space="preserve">2 </w:t>
      </w:r>
      <w:proofErr w:type="spellStart"/>
      <w:r w:rsidRPr="00FB4116">
        <w:rPr>
          <w:i/>
          <w:sz w:val="24"/>
        </w:rPr>
        <w:t>Timotius</w:t>
      </w:r>
      <w:proofErr w:type="spellEnd"/>
      <w:r w:rsidRPr="00FB4116">
        <w:rPr>
          <w:i/>
          <w:sz w:val="24"/>
        </w:rPr>
        <w:t xml:space="preserve"> 2:24-25</w:t>
      </w:r>
    </w:p>
    <w:p w:rsidR="00FB4116" w:rsidRPr="00FB4116" w:rsidRDefault="00FB4116" w:rsidP="00FB4116">
      <w:pPr>
        <w:rPr>
          <w:sz w:val="24"/>
        </w:rPr>
      </w:pPr>
    </w:p>
    <w:sectPr w:rsidR="00FB4116" w:rsidRPr="00FB4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4D2C"/>
    <w:multiLevelType w:val="hybridMultilevel"/>
    <w:tmpl w:val="516C3448"/>
    <w:lvl w:ilvl="0" w:tplc="AEA45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0182D"/>
    <w:multiLevelType w:val="hybridMultilevel"/>
    <w:tmpl w:val="51E0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70107"/>
    <w:multiLevelType w:val="hybridMultilevel"/>
    <w:tmpl w:val="38C0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76C76"/>
    <w:multiLevelType w:val="hybridMultilevel"/>
    <w:tmpl w:val="9980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95392"/>
    <w:multiLevelType w:val="hybridMultilevel"/>
    <w:tmpl w:val="B4BA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63229"/>
    <w:multiLevelType w:val="hybridMultilevel"/>
    <w:tmpl w:val="C186A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64B03"/>
    <w:multiLevelType w:val="hybridMultilevel"/>
    <w:tmpl w:val="CC36A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F3B5A"/>
    <w:multiLevelType w:val="hybridMultilevel"/>
    <w:tmpl w:val="5E264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51"/>
    <w:rsid w:val="000859AC"/>
    <w:rsid w:val="00292A51"/>
    <w:rsid w:val="003C36D0"/>
    <w:rsid w:val="005A59A0"/>
    <w:rsid w:val="005E7C18"/>
    <w:rsid w:val="00BA2057"/>
    <w:rsid w:val="00CB18B2"/>
    <w:rsid w:val="00E16D7E"/>
    <w:rsid w:val="00FB4116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7B837-5C6D-4DFC-B1D9-F3DFF5FE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A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2020-01-21T04:35:00Z</dcterms:created>
  <dcterms:modified xsi:type="dcterms:W3CDTF">2020-01-21T06:43:00Z</dcterms:modified>
</cp:coreProperties>
</file>